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55" w:rsidRPr="00F97A07" w:rsidRDefault="00147955" w:rsidP="00F97A07">
      <w:pPr>
        <w:pStyle w:val="NormalWeb"/>
        <w:shd w:val="clear" w:color="auto" w:fill="FFFFFF"/>
        <w:spacing w:before="0" w:beforeAutospacing="0" w:after="0" w:afterAutospacing="0" w:line="360" w:lineRule="auto"/>
        <w:ind w:firstLine="720"/>
        <w:jc w:val="both"/>
        <w:rPr>
          <w:sz w:val="28"/>
          <w:szCs w:val="28"/>
        </w:rPr>
      </w:pPr>
    </w:p>
    <w:p w:rsidR="00147955" w:rsidRPr="00F97A07" w:rsidRDefault="00147955" w:rsidP="00F97A07">
      <w:pPr>
        <w:pStyle w:val="NormalWeb"/>
        <w:shd w:val="clear" w:color="auto" w:fill="FFFFFF"/>
        <w:spacing w:before="0" w:beforeAutospacing="0" w:after="0" w:afterAutospacing="0" w:line="360" w:lineRule="auto"/>
        <w:ind w:firstLine="720"/>
        <w:jc w:val="both"/>
        <w:rPr>
          <w:sz w:val="28"/>
          <w:szCs w:val="28"/>
        </w:rPr>
      </w:pPr>
      <w:r w:rsidRPr="00F97A07">
        <w:rPr>
          <w:sz w:val="28"/>
          <w:szCs w:val="28"/>
        </w:rPr>
        <w:t>Пре него што представим став више од половине Одсека за српски језик</w:t>
      </w:r>
      <w:r w:rsidR="0014695C">
        <w:rPr>
          <w:sz w:val="28"/>
          <w:szCs w:val="28"/>
        </w:rPr>
        <w:t xml:space="preserve"> и лингвистику</w:t>
      </w:r>
      <w:r w:rsidRPr="00F97A07">
        <w:rPr>
          <w:sz w:val="28"/>
          <w:szCs w:val="28"/>
        </w:rPr>
        <w:t xml:space="preserve"> Филозофског факултета у Н. Саду, најпре бих да истакнем следеће: </w:t>
      </w:r>
    </w:p>
    <w:p w:rsidR="00147955" w:rsidRPr="00F97A07" w:rsidRDefault="00147955" w:rsidP="00F97A07">
      <w:pPr>
        <w:pStyle w:val="NormalWeb"/>
        <w:numPr>
          <w:ilvl w:val="0"/>
          <w:numId w:val="2"/>
        </w:numPr>
        <w:shd w:val="clear" w:color="auto" w:fill="FFFFFF"/>
        <w:spacing w:before="0" w:beforeAutospacing="0" w:after="0" w:afterAutospacing="0" w:line="360" w:lineRule="auto"/>
        <w:ind w:left="0" w:firstLine="720"/>
        <w:jc w:val="both"/>
        <w:rPr>
          <w:sz w:val="28"/>
          <w:szCs w:val="28"/>
        </w:rPr>
      </w:pPr>
      <w:r w:rsidRPr="00F97A07">
        <w:rPr>
          <w:sz w:val="28"/>
          <w:szCs w:val="28"/>
        </w:rPr>
        <w:t xml:space="preserve">Разговор оваквог профила, о овој теми требало је водити пре доношења  Закона о родној равноправности, али уз измењен наслов: </w:t>
      </w:r>
      <w:r w:rsidRPr="00F97A07">
        <w:rPr>
          <w:i/>
          <w:sz w:val="28"/>
          <w:szCs w:val="28"/>
        </w:rPr>
        <w:t xml:space="preserve">Да ли до </w:t>
      </w:r>
      <w:r w:rsidR="00F97A07" w:rsidRPr="00F97A07">
        <w:rPr>
          <w:b/>
          <w:i/>
          <w:sz w:val="28"/>
          <w:szCs w:val="28"/>
        </w:rPr>
        <w:t>обавезне</w:t>
      </w:r>
      <w:r w:rsidR="00F97A07" w:rsidRPr="00F97A07">
        <w:rPr>
          <w:i/>
          <w:sz w:val="28"/>
          <w:szCs w:val="28"/>
        </w:rPr>
        <w:t xml:space="preserve"> употребе </w:t>
      </w:r>
      <w:r w:rsidRPr="00F97A07">
        <w:rPr>
          <w:i/>
          <w:sz w:val="28"/>
          <w:szCs w:val="28"/>
        </w:rPr>
        <w:t>родно остетљивог језика</w:t>
      </w:r>
      <w:r w:rsidRPr="00F97A07">
        <w:rPr>
          <w:sz w:val="28"/>
          <w:szCs w:val="28"/>
        </w:rPr>
        <w:t xml:space="preserve">? а не </w:t>
      </w:r>
      <w:r w:rsidR="00F97A07" w:rsidRPr="00F97A07">
        <w:rPr>
          <w:sz w:val="28"/>
          <w:szCs w:val="28"/>
        </w:rPr>
        <w:t xml:space="preserve">post festum уз сугестивно питање </w:t>
      </w:r>
      <w:r w:rsidRPr="00F97A07">
        <w:rPr>
          <w:i/>
          <w:sz w:val="28"/>
          <w:szCs w:val="28"/>
        </w:rPr>
        <w:t>Како</w:t>
      </w:r>
      <w:r w:rsidR="00F97A07" w:rsidRPr="00F97A07">
        <w:rPr>
          <w:i/>
          <w:sz w:val="28"/>
          <w:szCs w:val="28"/>
        </w:rPr>
        <w:t xml:space="preserve"> до родно остетљивог језика</w:t>
      </w:r>
      <w:r w:rsidRPr="00F97A07">
        <w:rPr>
          <w:sz w:val="28"/>
          <w:szCs w:val="28"/>
        </w:rPr>
        <w:t>?</w:t>
      </w:r>
    </w:p>
    <w:p w:rsidR="00147955" w:rsidRPr="00F97A07" w:rsidRDefault="00147955" w:rsidP="00F97A07">
      <w:pPr>
        <w:pStyle w:val="NormalWeb"/>
        <w:numPr>
          <w:ilvl w:val="0"/>
          <w:numId w:val="2"/>
        </w:numPr>
        <w:shd w:val="clear" w:color="auto" w:fill="FFFFFF"/>
        <w:spacing w:before="0" w:beforeAutospacing="0" w:after="0" w:afterAutospacing="0" w:line="360" w:lineRule="auto"/>
        <w:ind w:left="0" w:firstLine="720"/>
        <w:jc w:val="both"/>
        <w:rPr>
          <w:sz w:val="28"/>
          <w:szCs w:val="28"/>
        </w:rPr>
      </w:pPr>
      <w:r w:rsidRPr="00F97A07">
        <w:rPr>
          <w:sz w:val="28"/>
          <w:szCs w:val="28"/>
        </w:rPr>
        <w:t xml:space="preserve">Сада, мање од годину дана пре него што на снагу ступа ОБАВЕЗНА употреба родно осетљивог језика, </w:t>
      </w:r>
      <w:r w:rsidR="00F97A07" w:rsidRPr="00F97A07">
        <w:rPr>
          <w:sz w:val="28"/>
          <w:szCs w:val="28"/>
        </w:rPr>
        <w:t>поставља</w:t>
      </w:r>
      <w:r w:rsidRPr="00F97A07">
        <w:rPr>
          <w:sz w:val="28"/>
          <w:szCs w:val="28"/>
        </w:rPr>
        <w:t xml:space="preserve"> се </w:t>
      </w:r>
      <w:r w:rsidR="00F97A07" w:rsidRPr="00F97A07">
        <w:rPr>
          <w:sz w:val="28"/>
          <w:szCs w:val="28"/>
        </w:rPr>
        <w:t xml:space="preserve">питање </w:t>
      </w:r>
      <w:r w:rsidRPr="00F97A07">
        <w:rPr>
          <w:sz w:val="28"/>
          <w:szCs w:val="28"/>
        </w:rPr>
        <w:t xml:space="preserve">да </w:t>
      </w:r>
      <w:r w:rsidR="00F97A07" w:rsidRPr="00F97A07">
        <w:rPr>
          <w:sz w:val="28"/>
          <w:szCs w:val="28"/>
        </w:rPr>
        <w:t xml:space="preserve">ли </w:t>
      </w:r>
      <w:r w:rsidRPr="00F97A07">
        <w:rPr>
          <w:sz w:val="28"/>
          <w:szCs w:val="28"/>
        </w:rPr>
        <w:t>се друштвени дијалози организују само како би се реализовала законом предвиђена процедура</w:t>
      </w:r>
      <w:r w:rsidR="00F97A07" w:rsidRPr="00F97A07">
        <w:rPr>
          <w:sz w:val="28"/>
          <w:szCs w:val="28"/>
        </w:rPr>
        <w:t xml:space="preserve"> или, ипак, постоји извесна спремност да се у Закон о родној равноправности унесу</w:t>
      </w:r>
      <w:r w:rsidRPr="00F97A07">
        <w:rPr>
          <w:sz w:val="28"/>
          <w:szCs w:val="28"/>
        </w:rPr>
        <w:t xml:space="preserve"> </w:t>
      </w:r>
      <w:r w:rsidR="00F97A07" w:rsidRPr="00F97A07">
        <w:rPr>
          <w:sz w:val="28"/>
          <w:szCs w:val="28"/>
        </w:rPr>
        <w:t>извесне</w:t>
      </w:r>
      <w:r w:rsidRPr="00F97A07">
        <w:rPr>
          <w:sz w:val="28"/>
          <w:szCs w:val="28"/>
        </w:rPr>
        <w:t xml:space="preserve"> измене.</w:t>
      </w:r>
    </w:p>
    <w:p w:rsidR="00147955" w:rsidRPr="00F97A07" w:rsidRDefault="00147955" w:rsidP="00F97A07">
      <w:pPr>
        <w:pStyle w:val="NormalWeb"/>
        <w:numPr>
          <w:ilvl w:val="0"/>
          <w:numId w:val="2"/>
        </w:numPr>
        <w:shd w:val="clear" w:color="auto" w:fill="FFFFFF"/>
        <w:spacing w:before="0" w:beforeAutospacing="0" w:after="0" w:afterAutospacing="0" w:line="360" w:lineRule="auto"/>
        <w:ind w:left="0" w:firstLine="720"/>
        <w:jc w:val="both"/>
        <w:rPr>
          <w:sz w:val="28"/>
          <w:szCs w:val="28"/>
        </w:rPr>
      </w:pPr>
      <w:r w:rsidRPr="00F97A07">
        <w:rPr>
          <w:sz w:val="28"/>
          <w:szCs w:val="28"/>
        </w:rPr>
        <w:t>Овом приликом желела бих да нагласим да говорим искључиво о језику и да крајње подржавам истрајност у борби за равноправност између жена и мушкараца, као и залагање за затирањем сваког вида мизогиније, са којом се – као жена – срећем веома често.</w:t>
      </w:r>
    </w:p>
    <w:p w:rsidR="00147955" w:rsidRPr="00F97A07" w:rsidRDefault="00147955" w:rsidP="00F97A07">
      <w:pPr>
        <w:pStyle w:val="NormalWeb"/>
        <w:shd w:val="clear" w:color="auto" w:fill="FFFFFF"/>
        <w:spacing w:before="0" w:beforeAutospacing="0" w:after="0" w:afterAutospacing="0" w:line="360" w:lineRule="auto"/>
        <w:ind w:firstLine="720"/>
        <w:jc w:val="both"/>
        <w:rPr>
          <w:sz w:val="28"/>
          <w:szCs w:val="28"/>
        </w:rPr>
      </w:pPr>
    </w:p>
    <w:p w:rsidR="00147955" w:rsidRPr="00F97A07" w:rsidRDefault="00147955" w:rsidP="00F97A07">
      <w:pPr>
        <w:pStyle w:val="NormalWeb"/>
        <w:shd w:val="clear" w:color="auto" w:fill="FFFFFF"/>
        <w:spacing w:before="0" w:beforeAutospacing="0" w:after="0" w:afterAutospacing="0" w:line="360" w:lineRule="auto"/>
        <w:ind w:firstLine="720"/>
        <w:jc w:val="both"/>
        <w:rPr>
          <w:sz w:val="28"/>
          <w:szCs w:val="28"/>
        </w:rPr>
      </w:pPr>
      <w:r w:rsidRPr="00F97A07">
        <w:rPr>
          <w:sz w:val="28"/>
          <w:szCs w:val="28"/>
        </w:rPr>
        <w:t>Уз потпуно</w:t>
      </w:r>
      <w:r w:rsidR="00F97A07" w:rsidRPr="00F97A07">
        <w:rPr>
          <w:sz w:val="28"/>
          <w:szCs w:val="28"/>
        </w:rPr>
        <w:t>, дакле,</w:t>
      </w:r>
      <w:r w:rsidRPr="00F97A07">
        <w:rPr>
          <w:sz w:val="28"/>
          <w:szCs w:val="28"/>
        </w:rPr>
        <w:t xml:space="preserve"> уважавање равноправности међу свим грађанима Републике Србије, овом приликом навешћу неколико примарних проблема који се односе на обавезујућу употребу родно осетљивог језика, прописану Законом</w:t>
      </w:r>
      <w:r w:rsidR="00F97A07">
        <w:rPr>
          <w:sz w:val="28"/>
          <w:szCs w:val="28"/>
        </w:rPr>
        <w:t>.</w:t>
      </w:r>
      <w:r w:rsidRPr="00F97A07">
        <w:rPr>
          <w:sz w:val="28"/>
          <w:szCs w:val="28"/>
        </w:rPr>
        <w:t xml:space="preserve">  </w:t>
      </w:r>
    </w:p>
    <w:p w:rsidR="00147955" w:rsidRPr="00F97A07" w:rsidRDefault="000B2C28" w:rsidP="00F97A07">
      <w:pPr>
        <w:pStyle w:val="ListParagraph"/>
        <w:numPr>
          <w:ilvl w:val="0"/>
          <w:numId w:val="1"/>
        </w:numPr>
        <w:spacing w:after="0" w:line="360" w:lineRule="auto"/>
        <w:ind w:left="0" w:firstLine="720"/>
        <w:jc w:val="both"/>
        <w:rPr>
          <w:rFonts w:ascii="Times New Roman" w:hAnsi="Times New Roman" w:cs="Times New Roman"/>
          <w:sz w:val="28"/>
          <w:szCs w:val="28"/>
          <w:lang w:val="ru-RU"/>
        </w:rPr>
      </w:pPr>
      <w:r w:rsidRPr="00F97A07">
        <w:rPr>
          <w:rFonts w:ascii="Times New Roman" w:hAnsi="Times New Roman" w:cs="Times New Roman"/>
          <w:sz w:val="28"/>
          <w:szCs w:val="28"/>
        </w:rPr>
        <w:t>Закон</w:t>
      </w:r>
      <w:r w:rsidR="00147955" w:rsidRPr="00F97A07">
        <w:rPr>
          <w:rFonts w:ascii="Times New Roman" w:hAnsi="Times New Roman" w:cs="Times New Roman"/>
          <w:sz w:val="28"/>
          <w:szCs w:val="28"/>
        </w:rPr>
        <w:t xml:space="preserve"> о родној равноправности </w:t>
      </w:r>
      <w:r w:rsidRPr="00F97A07">
        <w:rPr>
          <w:rFonts w:ascii="Times New Roman" w:hAnsi="Times New Roman" w:cs="Times New Roman"/>
          <w:sz w:val="28"/>
          <w:szCs w:val="28"/>
        </w:rPr>
        <w:t>усвојен је уз грубе процедуралне неправилности јер се њиме уводи ОБАВЕЗУЈУЋА употреба родно осетљивог језика без консултовања са институцијама и телима чија је примарна функција проучавање језика</w:t>
      </w:r>
      <w:r w:rsidR="00147955" w:rsidRPr="00F97A07">
        <w:rPr>
          <w:rFonts w:ascii="Times New Roman" w:hAnsi="Times New Roman" w:cs="Times New Roman"/>
          <w:sz w:val="28"/>
          <w:szCs w:val="28"/>
        </w:rPr>
        <w:t xml:space="preserve">. </w:t>
      </w:r>
      <w:r w:rsidR="00147955" w:rsidRPr="00F97A07">
        <w:rPr>
          <w:rFonts w:ascii="Times New Roman" w:hAnsi="Times New Roman" w:cs="Times New Roman"/>
          <w:sz w:val="28"/>
          <w:szCs w:val="28"/>
          <w:lang w:val="ru-RU"/>
        </w:rPr>
        <w:t xml:space="preserve">Језичка политика једне државе </w:t>
      </w:r>
      <w:r w:rsidRPr="00F97A07">
        <w:rPr>
          <w:rFonts w:ascii="Times New Roman" w:hAnsi="Times New Roman" w:cs="Times New Roman"/>
          <w:sz w:val="28"/>
          <w:szCs w:val="28"/>
          <w:lang w:val="ru-RU"/>
        </w:rPr>
        <w:t>треба да се води</w:t>
      </w:r>
      <w:r w:rsidR="00147955" w:rsidRPr="00F97A07">
        <w:rPr>
          <w:rFonts w:ascii="Times New Roman" w:hAnsi="Times New Roman" w:cs="Times New Roman"/>
          <w:sz w:val="28"/>
          <w:szCs w:val="28"/>
          <w:lang w:val="ru-RU"/>
        </w:rPr>
        <w:t xml:space="preserve"> у тесној вези са струком и представља део дугорочне стратегије. Приликом </w:t>
      </w:r>
      <w:r w:rsidR="00147955" w:rsidRPr="00F97A07">
        <w:rPr>
          <w:rFonts w:ascii="Times New Roman" w:hAnsi="Times New Roman" w:cs="Times New Roman"/>
          <w:sz w:val="28"/>
          <w:szCs w:val="28"/>
          <w:lang w:val="ru-RU"/>
        </w:rPr>
        <w:lastRenderedPageBreak/>
        <w:t>доношења Закона о родној равноправности није упућен званичан допис ни позив на сарадњу ниједној србистичкој катедри државних универзитета</w:t>
      </w:r>
      <w:r w:rsidR="00F97A07" w:rsidRPr="00F97A07">
        <w:rPr>
          <w:rFonts w:ascii="Times New Roman" w:hAnsi="Times New Roman" w:cs="Times New Roman"/>
          <w:sz w:val="28"/>
          <w:szCs w:val="28"/>
          <w:lang w:val="ru-RU"/>
        </w:rPr>
        <w:t xml:space="preserve"> у Републици Србији</w:t>
      </w:r>
      <w:r w:rsidR="00147955" w:rsidRPr="00F97A07">
        <w:rPr>
          <w:rFonts w:ascii="Times New Roman" w:hAnsi="Times New Roman" w:cs="Times New Roman"/>
          <w:sz w:val="28"/>
          <w:szCs w:val="28"/>
          <w:lang w:val="ru-RU"/>
        </w:rPr>
        <w:t xml:space="preserve">, ни Одбору за </w:t>
      </w:r>
      <w:r w:rsidR="00F97A07" w:rsidRPr="00F97A07">
        <w:rPr>
          <w:rFonts w:ascii="Times New Roman" w:hAnsi="Times New Roman" w:cs="Times New Roman"/>
          <w:sz w:val="28"/>
          <w:szCs w:val="28"/>
          <w:lang w:val="ru-RU"/>
        </w:rPr>
        <w:t>стандардизацију српског језика</w:t>
      </w:r>
      <w:r w:rsidR="00147955" w:rsidRPr="00F97A07">
        <w:rPr>
          <w:rFonts w:ascii="Times New Roman" w:hAnsi="Times New Roman" w:cs="Times New Roman"/>
          <w:sz w:val="28"/>
          <w:szCs w:val="28"/>
          <w:lang w:val="ru-RU"/>
        </w:rPr>
        <w:t xml:space="preserve">, ни Матици српској. На списку радне групе која је доносила закон нема ниједног афирмисаног лингвисте, а могуће је да нема ни лингвисте уопште. </w:t>
      </w:r>
      <w:r w:rsidR="00F97A07" w:rsidRPr="00F97A07">
        <w:rPr>
          <w:rFonts w:ascii="Times New Roman" w:hAnsi="Times New Roman" w:cs="Times New Roman"/>
          <w:sz w:val="28"/>
          <w:szCs w:val="28"/>
          <w:lang w:val="ru-RU"/>
        </w:rPr>
        <w:t>Због тога</w:t>
      </w:r>
      <w:r w:rsidR="00147955" w:rsidRPr="00F97A07">
        <w:rPr>
          <w:rFonts w:ascii="Times New Roman" w:hAnsi="Times New Roman" w:cs="Times New Roman"/>
          <w:sz w:val="28"/>
          <w:szCs w:val="28"/>
          <w:lang w:val="ru-RU"/>
        </w:rPr>
        <w:t xml:space="preserve"> се поставља питање: </w:t>
      </w:r>
      <w:r w:rsidR="00147955" w:rsidRPr="00F97A07">
        <w:rPr>
          <w:rFonts w:ascii="Times New Roman" w:hAnsi="Times New Roman" w:cs="Times New Roman"/>
          <w:i/>
          <w:sz w:val="28"/>
          <w:szCs w:val="28"/>
          <w:lang w:val="ru-RU"/>
        </w:rPr>
        <w:t>Која је сврха постојања државних универзитета, србистичких катедара, Одбора за станд</w:t>
      </w:r>
      <w:r w:rsidR="00F97A07" w:rsidRPr="00F97A07">
        <w:rPr>
          <w:rFonts w:ascii="Times New Roman" w:hAnsi="Times New Roman" w:cs="Times New Roman"/>
          <w:i/>
          <w:sz w:val="28"/>
          <w:szCs w:val="28"/>
          <w:lang w:val="ru-RU"/>
        </w:rPr>
        <w:t>ардизацију</w:t>
      </w:r>
      <w:r w:rsidR="00147955" w:rsidRPr="00F97A07">
        <w:rPr>
          <w:rFonts w:ascii="Times New Roman" w:hAnsi="Times New Roman" w:cs="Times New Roman"/>
          <w:i/>
          <w:sz w:val="28"/>
          <w:szCs w:val="28"/>
          <w:lang w:val="ru-RU"/>
        </w:rPr>
        <w:t xml:space="preserve"> </w:t>
      </w:r>
      <w:r w:rsidR="00F97A07" w:rsidRPr="00F97A07">
        <w:rPr>
          <w:rFonts w:ascii="Times New Roman" w:hAnsi="Times New Roman" w:cs="Times New Roman"/>
          <w:i/>
          <w:sz w:val="28"/>
          <w:szCs w:val="28"/>
          <w:lang w:val="ru-RU"/>
        </w:rPr>
        <w:t>српског језика</w:t>
      </w:r>
      <w:r w:rsidR="00147955" w:rsidRPr="00F97A07">
        <w:rPr>
          <w:rFonts w:ascii="Times New Roman" w:hAnsi="Times New Roman" w:cs="Times New Roman"/>
          <w:i/>
          <w:sz w:val="28"/>
          <w:szCs w:val="28"/>
          <w:lang w:val="ru-RU"/>
        </w:rPr>
        <w:t xml:space="preserve">, Матице српске ако се јавна државна </w:t>
      </w:r>
      <w:r w:rsidR="00F97A07" w:rsidRPr="00F97A07">
        <w:rPr>
          <w:rFonts w:ascii="Times New Roman" w:hAnsi="Times New Roman" w:cs="Times New Roman"/>
          <w:i/>
          <w:sz w:val="28"/>
          <w:szCs w:val="28"/>
          <w:lang w:val="ru-RU"/>
        </w:rPr>
        <w:t xml:space="preserve">језичка </w:t>
      </w:r>
      <w:r w:rsidR="00147955" w:rsidRPr="00F97A07">
        <w:rPr>
          <w:rFonts w:ascii="Times New Roman" w:hAnsi="Times New Roman" w:cs="Times New Roman"/>
          <w:i/>
          <w:sz w:val="28"/>
          <w:szCs w:val="28"/>
          <w:lang w:val="ru-RU"/>
        </w:rPr>
        <w:t>политика о</w:t>
      </w:r>
      <w:r w:rsidR="00F97A07" w:rsidRPr="00F97A07">
        <w:rPr>
          <w:rFonts w:ascii="Times New Roman" w:hAnsi="Times New Roman" w:cs="Times New Roman"/>
          <w:i/>
          <w:sz w:val="28"/>
          <w:szCs w:val="28"/>
          <w:lang w:val="ru-RU"/>
        </w:rPr>
        <w:t>с</w:t>
      </w:r>
      <w:r w:rsidR="00147955" w:rsidRPr="00F97A07">
        <w:rPr>
          <w:rFonts w:ascii="Times New Roman" w:hAnsi="Times New Roman" w:cs="Times New Roman"/>
          <w:i/>
          <w:sz w:val="28"/>
          <w:szCs w:val="28"/>
          <w:lang w:val="ru-RU"/>
        </w:rPr>
        <w:t xml:space="preserve">лања на </w:t>
      </w:r>
      <w:r w:rsidR="00F97A07" w:rsidRPr="00F97A07">
        <w:rPr>
          <w:rFonts w:ascii="Times New Roman" w:hAnsi="Times New Roman" w:cs="Times New Roman"/>
          <w:i/>
          <w:sz w:val="28"/>
          <w:szCs w:val="28"/>
          <w:lang w:val="ru-RU"/>
        </w:rPr>
        <w:t xml:space="preserve">појединце, </w:t>
      </w:r>
      <w:r w:rsidR="00147955" w:rsidRPr="00F97A07">
        <w:rPr>
          <w:rFonts w:ascii="Times New Roman" w:hAnsi="Times New Roman" w:cs="Times New Roman"/>
          <w:i/>
          <w:sz w:val="28"/>
          <w:szCs w:val="28"/>
          <w:lang w:val="ru-RU"/>
        </w:rPr>
        <w:t xml:space="preserve">образоване лаике и </w:t>
      </w:r>
      <w:r w:rsidR="00F97A07" w:rsidRPr="00F97A07">
        <w:rPr>
          <w:rFonts w:ascii="Times New Roman" w:hAnsi="Times New Roman" w:cs="Times New Roman"/>
          <w:i/>
          <w:sz w:val="28"/>
          <w:szCs w:val="28"/>
          <w:lang w:val="ru-RU"/>
        </w:rPr>
        <w:t>невладине организације</w:t>
      </w:r>
      <w:r w:rsidR="00147955" w:rsidRPr="00F97A07">
        <w:rPr>
          <w:rFonts w:ascii="Times New Roman" w:hAnsi="Times New Roman" w:cs="Times New Roman"/>
          <w:sz w:val="28"/>
          <w:szCs w:val="28"/>
          <w:lang w:val="ru-RU"/>
        </w:rPr>
        <w:t xml:space="preserve">? Зашто је донесен </w:t>
      </w:r>
      <w:r w:rsidR="00147955" w:rsidRPr="00F97A07">
        <w:rPr>
          <w:rFonts w:ascii="Times New Roman" w:hAnsi="Times New Roman" w:cs="Times New Roman"/>
          <w:i/>
          <w:sz w:val="28"/>
          <w:szCs w:val="28"/>
          <w:lang w:val="ru-RU"/>
        </w:rPr>
        <w:t>Закон о јавној употреби српског језика и заштити и очувању ћириличног писма</w:t>
      </w:r>
      <w:r w:rsidR="00147955" w:rsidRPr="00F97A07">
        <w:rPr>
          <w:rFonts w:ascii="Times New Roman" w:hAnsi="Times New Roman" w:cs="Times New Roman"/>
          <w:sz w:val="28"/>
          <w:szCs w:val="28"/>
          <w:lang w:val="ru-RU"/>
        </w:rPr>
        <w:t xml:space="preserve"> ако се држава овако односи према </w:t>
      </w:r>
      <w:r w:rsidR="00F97A07" w:rsidRPr="00F97A07">
        <w:rPr>
          <w:rFonts w:ascii="Times New Roman" w:hAnsi="Times New Roman" w:cs="Times New Roman"/>
          <w:sz w:val="28"/>
          <w:szCs w:val="28"/>
          <w:lang w:val="ru-RU"/>
        </w:rPr>
        <w:t>службен</w:t>
      </w:r>
      <w:r w:rsidR="00F97A07">
        <w:rPr>
          <w:rFonts w:ascii="Times New Roman" w:hAnsi="Times New Roman" w:cs="Times New Roman"/>
          <w:sz w:val="28"/>
          <w:szCs w:val="28"/>
          <w:lang w:val="ru-RU"/>
        </w:rPr>
        <w:t>ом</w:t>
      </w:r>
      <w:r w:rsidR="00F97A07" w:rsidRPr="00F97A07">
        <w:rPr>
          <w:rFonts w:ascii="Times New Roman" w:hAnsi="Times New Roman" w:cs="Times New Roman"/>
          <w:sz w:val="28"/>
          <w:szCs w:val="28"/>
          <w:lang w:val="ru-RU"/>
        </w:rPr>
        <w:t xml:space="preserve"> јези</w:t>
      </w:r>
      <w:r w:rsidR="00F97A07">
        <w:rPr>
          <w:rFonts w:ascii="Times New Roman" w:hAnsi="Times New Roman" w:cs="Times New Roman"/>
          <w:sz w:val="28"/>
          <w:szCs w:val="28"/>
          <w:lang w:val="ru-RU"/>
        </w:rPr>
        <w:t>ку</w:t>
      </w:r>
      <w:r w:rsidR="00F97A07" w:rsidRPr="00F97A07">
        <w:rPr>
          <w:rFonts w:ascii="Times New Roman" w:hAnsi="Times New Roman" w:cs="Times New Roman"/>
          <w:sz w:val="28"/>
          <w:szCs w:val="28"/>
          <w:lang w:val="ru-RU"/>
        </w:rPr>
        <w:t xml:space="preserve"> РС</w:t>
      </w:r>
      <w:r w:rsidR="00147955" w:rsidRPr="00F97A07">
        <w:rPr>
          <w:rFonts w:ascii="Times New Roman" w:hAnsi="Times New Roman" w:cs="Times New Roman"/>
          <w:sz w:val="28"/>
          <w:szCs w:val="28"/>
          <w:lang w:val="ru-RU"/>
        </w:rPr>
        <w:t>?</w:t>
      </w:r>
    </w:p>
    <w:p w:rsidR="000B2C28" w:rsidRPr="00F97A07" w:rsidRDefault="00147955" w:rsidP="00F97A07">
      <w:pPr>
        <w:pStyle w:val="ListParagraph"/>
        <w:numPr>
          <w:ilvl w:val="0"/>
          <w:numId w:val="1"/>
        </w:numPr>
        <w:spacing w:after="0" w:line="360" w:lineRule="auto"/>
        <w:ind w:left="0" w:firstLine="720"/>
        <w:jc w:val="both"/>
        <w:rPr>
          <w:rFonts w:ascii="Times New Roman" w:hAnsi="Times New Roman" w:cs="Times New Roman"/>
          <w:sz w:val="28"/>
          <w:szCs w:val="28"/>
          <w:lang w:val="ru-RU"/>
        </w:rPr>
      </w:pPr>
      <w:r w:rsidRPr="00F97A07">
        <w:rPr>
          <w:rFonts w:ascii="Times New Roman" w:hAnsi="Times New Roman" w:cs="Times New Roman"/>
          <w:sz w:val="28"/>
          <w:szCs w:val="28"/>
        </w:rPr>
        <w:t xml:space="preserve">Уместо претходних консултовања са струком, на сајту Владе Републике Србије појавио се </w:t>
      </w:r>
      <w:r w:rsidRPr="00F97A07">
        <w:rPr>
          <w:rFonts w:ascii="Times New Roman" w:hAnsi="Times New Roman" w:cs="Times New Roman"/>
          <w:i/>
          <w:sz w:val="28"/>
          <w:szCs w:val="28"/>
        </w:rPr>
        <w:t>Приручник за употребу родно осетљивог језика</w:t>
      </w:r>
      <w:r w:rsidRPr="00F97A07">
        <w:rPr>
          <w:rFonts w:ascii="Times New Roman" w:hAnsi="Times New Roman" w:cs="Times New Roman"/>
          <w:sz w:val="28"/>
          <w:szCs w:val="28"/>
        </w:rPr>
        <w:t>, чији аутори нису особе компетентне за састављање оваквог текста, нису чак ни лингвисти, а чији је садржај препун недоследности па и материјалних грешака (</w:t>
      </w:r>
      <w:r w:rsidRPr="00F97A07">
        <w:rPr>
          <w:rFonts w:ascii="Times New Roman" w:hAnsi="Times New Roman" w:cs="Times New Roman"/>
          <w:sz w:val="28"/>
          <w:szCs w:val="28"/>
          <w:lang w:val="ru-RU"/>
        </w:rPr>
        <w:t xml:space="preserve">попут тога да је форма </w:t>
      </w:r>
      <w:r w:rsidRPr="00F97A07">
        <w:rPr>
          <w:rFonts w:ascii="Times New Roman" w:hAnsi="Times New Roman" w:cs="Times New Roman"/>
          <w:i/>
          <w:sz w:val="28"/>
          <w:szCs w:val="28"/>
          <w:lang w:val="ru-RU"/>
        </w:rPr>
        <w:t>или</w:t>
      </w:r>
      <w:r w:rsidRPr="00F97A07">
        <w:rPr>
          <w:rFonts w:ascii="Times New Roman" w:hAnsi="Times New Roman" w:cs="Times New Roman"/>
          <w:sz w:val="28"/>
          <w:szCs w:val="28"/>
          <w:lang w:val="ru-RU"/>
        </w:rPr>
        <w:t xml:space="preserve"> речца, да је наставак именица мушког рода сугласник (а не ну</w:t>
      </w:r>
      <w:r w:rsidR="000B2C28" w:rsidRPr="00F97A07">
        <w:rPr>
          <w:rFonts w:ascii="Times New Roman" w:hAnsi="Times New Roman" w:cs="Times New Roman"/>
          <w:sz w:val="28"/>
          <w:szCs w:val="28"/>
          <w:lang w:val="ru-RU"/>
        </w:rPr>
        <w:t>л</w:t>
      </w:r>
      <w:r w:rsidRPr="00F97A07">
        <w:rPr>
          <w:rFonts w:ascii="Times New Roman" w:hAnsi="Times New Roman" w:cs="Times New Roman"/>
          <w:sz w:val="28"/>
          <w:szCs w:val="28"/>
          <w:lang w:val="ru-RU"/>
        </w:rPr>
        <w:t>ти наставак)</w:t>
      </w:r>
      <w:r w:rsidR="00F97A07" w:rsidRPr="00F97A07">
        <w:rPr>
          <w:rFonts w:ascii="Times New Roman" w:hAnsi="Times New Roman" w:cs="Times New Roman"/>
          <w:sz w:val="28"/>
          <w:szCs w:val="28"/>
          <w:lang w:val="ru-RU"/>
        </w:rPr>
        <w:t xml:space="preserve"> и сл.</w:t>
      </w:r>
      <w:r w:rsidRPr="00F97A07">
        <w:rPr>
          <w:rFonts w:ascii="Times New Roman" w:hAnsi="Times New Roman" w:cs="Times New Roman"/>
          <w:sz w:val="28"/>
          <w:szCs w:val="28"/>
          <w:lang w:val="ru-RU"/>
        </w:rPr>
        <w:t>)</w:t>
      </w:r>
      <w:r w:rsidRPr="00F97A07">
        <w:rPr>
          <w:rFonts w:ascii="Times New Roman" w:hAnsi="Times New Roman" w:cs="Times New Roman"/>
          <w:sz w:val="28"/>
          <w:szCs w:val="28"/>
        </w:rPr>
        <w:t>.</w:t>
      </w:r>
      <w:r w:rsidRPr="00F97A07">
        <w:rPr>
          <w:rStyle w:val="FootnoteReference"/>
          <w:rFonts w:ascii="Times New Roman" w:hAnsi="Times New Roman" w:cs="Times New Roman"/>
          <w:sz w:val="28"/>
          <w:szCs w:val="28"/>
        </w:rPr>
        <w:footnoteReference w:id="1"/>
      </w:r>
      <w:r w:rsidRPr="00F97A07">
        <w:rPr>
          <w:rFonts w:ascii="Times New Roman" w:hAnsi="Times New Roman" w:cs="Times New Roman"/>
          <w:sz w:val="28"/>
          <w:szCs w:val="28"/>
        </w:rPr>
        <w:t xml:space="preserve"> </w:t>
      </w:r>
    </w:p>
    <w:p w:rsidR="00147955" w:rsidRPr="00F97A07" w:rsidRDefault="00147955" w:rsidP="00F97A07">
      <w:pPr>
        <w:pStyle w:val="ListParagraph"/>
        <w:spacing w:after="0" w:line="360" w:lineRule="auto"/>
        <w:ind w:left="0" w:firstLine="720"/>
        <w:jc w:val="both"/>
        <w:rPr>
          <w:rFonts w:ascii="Times New Roman" w:hAnsi="Times New Roman" w:cs="Times New Roman"/>
          <w:sz w:val="28"/>
          <w:szCs w:val="28"/>
          <w:lang w:val="ru-RU"/>
        </w:rPr>
      </w:pPr>
      <w:r w:rsidRPr="00F97A07">
        <w:rPr>
          <w:rFonts w:ascii="Times New Roman" w:hAnsi="Times New Roman" w:cs="Times New Roman"/>
          <w:sz w:val="28"/>
          <w:szCs w:val="28"/>
        </w:rPr>
        <w:t>Упркос свим обраћањима јавности и Влади ове државе, Приручник (иза којег не стоји србистика) налазио се донедавно на сајту Владе (сада ту страницу није могуће отворити) и многе се институције позивају управо на њега као на узорно штиво приликом примене родно осетљивог језика</w:t>
      </w:r>
      <w:r w:rsidR="000B2C28" w:rsidRPr="00F97A07">
        <w:rPr>
          <w:rFonts w:ascii="Times New Roman" w:hAnsi="Times New Roman" w:cs="Times New Roman"/>
          <w:sz w:val="28"/>
          <w:szCs w:val="28"/>
        </w:rPr>
        <w:t xml:space="preserve"> (нпр. ЗУОВ)</w:t>
      </w:r>
      <w:r w:rsidRPr="00F97A07">
        <w:rPr>
          <w:rFonts w:ascii="Times New Roman" w:hAnsi="Times New Roman" w:cs="Times New Roman"/>
          <w:sz w:val="28"/>
          <w:szCs w:val="28"/>
        </w:rPr>
        <w:t>, што би у свакој уређеној држави било недопустиво. У државама које брину о свом службеном језику (као једном од њених примарних културних</w:t>
      </w:r>
      <w:r w:rsidR="00F97A07" w:rsidRPr="00F97A07">
        <w:rPr>
          <w:rFonts w:ascii="Times New Roman" w:hAnsi="Times New Roman" w:cs="Times New Roman"/>
          <w:sz w:val="28"/>
          <w:szCs w:val="28"/>
        </w:rPr>
        <w:t>, али</w:t>
      </w:r>
      <w:r w:rsidRPr="00F97A07">
        <w:rPr>
          <w:rFonts w:ascii="Times New Roman" w:hAnsi="Times New Roman" w:cs="Times New Roman"/>
          <w:sz w:val="28"/>
          <w:szCs w:val="28"/>
        </w:rPr>
        <w:t xml:space="preserve"> и националних обележја) улогу узорних публикација овог профила имају </w:t>
      </w:r>
      <w:r w:rsidRPr="00F97A07">
        <w:rPr>
          <w:rFonts w:ascii="Times New Roman" w:hAnsi="Times New Roman" w:cs="Times New Roman"/>
          <w:sz w:val="28"/>
          <w:szCs w:val="28"/>
        </w:rPr>
        <w:lastRenderedPageBreak/>
        <w:t xml:space="preserve">нормативне граматике, дакле, издања којима се прописује норма једног језика. </w:t>
      </w:r>
      <w:r w:rsidRPr="00F97A07">
        <w:rPr>
          <w:rFonts w:ascii="Times New Roman" w:hAnsi="Times New Roman" w:cs="Times New Roman"/>
          <w:i/>
          <w:sz w:val="28"/>
          <w:szCs w:val="28"/>
        </w:rPr>
        <w:t>Нормативна граматика српског језика</w:t>
      </w:r>
      <w:r w:rsidRPr="00F97A07">
        <w:rPr>
          <w:rFonts w:ascii="Times New Roman" w:hAnsi="Times New Roman" w:cs="Times New Roman"/>
          <w:sz w:val="28"/>
          <w:szCs w:val="28"/>
        </w:rPr>
        <w:t xml:space="preserve"> објављује се у Матици српској и 2022. године изашло је допуњено и измењено издање (Пипер – Клајн – Драгићевић; 2022). У том издању читаво поглавље посвећено је тзв. родно осетљивом језику и употреби социјалних фемининатива (како оних који су се уврежили у језику при</w:t>
      </w:r>
      <w:r w:rsidR="00F97A07">
        <w:rPr>
          <w:rFonts w:ascii="Times New Roman" w:hAnsi="Times New Roman" w:cs="Times New Roman"/>
          <w:sz w:val="28"/>
          <w:szCs w:val="28"/>
        </w:rPr>
        <w:t>родним, ненасилним путем</w:t>
      </w:r>
      <w:r w:rsidRPr="00F97A07">
        <w:rPr>
          <w:rFonts w:ascii="Times New Roman" w:hAnsi="Times New Roman" w:cs="Times New Roman"/>
          <w:sz w:val="28"/>
          <w:szCs w:val="28"/>
        </w:rPr>
        <w:t xml:space="preserve"> </w:t>
      </w:r>
      <w:r w:rsidR="00F97A07">
        <w:rPr>
          <w:rFonts w:ascii="Times New Roman" w:hAnsi="Times New Roman" w:cs="Times New Roman"/>
          <w:sz w:val="28"/>
          <w:szCs w:val="28"/>
        </w:rPr>
        <w:t>(</w:t>
      </w:r>
      <w:r w:rsidRPr="00F97A07">
        <w:rPr>
          <w:rFonts w:ascii="Times New Roman" w:hAnsi="Times New Roman" w:cs="Times New Roman"/>
          <w:sz w:val="28"/>
          <w:szCs w:val="28"/>
        </w:rPr>
        <w:t>попут професорка, учитељица, списатељица, царица, краљица и сл.</w:t>
      </w:r>
      <w:r w:rsidR="00F97A07">
        <w:rPr>
          <w:rFonts w:ascii="Times New Roman" w:hAnsi="Times New Roman" w:cs="Times New Roman"/>
          <w:sz w:val="28"/>
          <w:szCs w:val="28"/>
        </w:rPr>
        <w:t xml:space="preserve">), </w:t>
      </w:r>
      <w:r w:rsidRPr="00F97A07">
        <w:rPr>
          <w:rFonts w:ascii="Times New Roman" w:hAnsi="Times New Roman" w:cs="Times New Roman"/>
          <w:sz w:val="28"/>
          <w:szCs w:val="28"/>
        </w:rPr>
        <w:t>преко  оних о којима се не може говорити као о општеприхваћеним и на којима не би требало инсистирати, а којима се углавном означавају титуле и звања</w:t>
      </w:r>
      <w:r w:rsidR="00F97A07">
        <w:rPr>
          <w:rFonts w:ascii="Times New Roman" w:hAnsi="Times New Roman" w:cs="Times New Roman"/>
          <w:sz w:val="28"/>
          <w:szCs w:val="28"/>
        </w:rPr>
        <w:t xml:space="preserve"> (нпр.</w:t>
      </w:r>
      <w:r w:rsidRPr="00F97A07">
        <w:rPr>
          <w:rFonts w:ascii="Times New Roman" w:hAnsi="Times New Roman" w:cs="Times New Roman"/>
          <w:sz w:val="28"/>
          <w:szCs w:val="28"/>
        </w:rPr>
        <w:t xml:space="preserve"> професорка докторка, руководитељка, шефица и сл.</w:t>
      </w:r>
      <w:r w:rsidR="00F97A07">
        <w:rPr>
          <w:rFonts w:ascii="Times New Roman" w:hAnsi="Times New Roman" w:cs="Times New Roman"/>
          <w:sz w:val="28"/>
          <w:szCs w:val="28"/>
        </w:rPr>
        <w:t>)</w:t>
      </w:r>
      <w:r w:rsidRPr="00F97A07">
        <w:rPr>
          <w:rFonts w:ascii="Times New Roman" w:hAnsi="Times New Roman" w:cs="Times New Roman"/>
          <w:sz w:val="28"/>
          <w:szCs w:val="28"/>
        </w:rPr>
        <w:t xml:space="preserve">, </w:t>
      </w:r>
      <w:r w:rsidRPr="00F97A07">
        <w:rPr>
          <w:rFonts w:ascii="Times New Roman" w:hAnsi="Times New Roman" w:cs="Times New Roman"/>
          <w:sz w:val="28"/>
          <w:szCs w:val="28"/>
          <w:lang w:val="ru-RU"/>
        </w:rPr>
        <w:t xml:space="preserve">до неуобичајених и неустаљених форми (педагогиња, геодеткиња, падобранка, војникиња, вештакиња и сл. ), те непотребних конструкта (пешакиња, купица, бекица, центрица, закупница, витешкиња, и др.) </w:t>
      </w:r>
      <w:r w:rsidR="00F97A07">
        <w:rPr>
          <w:rFonts w:ascii="Times New Roman" w:hAnsi="Times New Roman" w:cs="Times New Roman"/>
          <w:sz w:val="28"/>
          <w:szCs w:val="28"/>
          <w:lang w:val="ru-RU"/>
        </w:rPr>
        <w:t>и др</w:t>
      </w:r>
      <w:r w:rsidRPr="00F97A07">
        <w:rPr>
          <w:rFonts w:ascii="Times New Roman" w:hAnsi="Times New Roman" w:cs="Times New Roman"/>
          <w:sz w:val="28"/>
          <w:szCs w:val="28"/>
          <w:lang w:val="ru-RU"/>
        </w:rPr>
        <w:t xml:space="preserve">. </w:t>
      </w:r>
    </w:p>
    <w:p w:rsidR="00147955" w:rsidRPr="00F97A07" w:rsidRDefault="000B2C28" w:rsidP="00F97A07">
      <w:pPr>
        <w:pStyle w:val="ListParagraph"/>
        <w:numPr>
          <w:ilvl w:val="0"/>
          <w:numId w:val="1"/>
        </w:numPr>
        <w:spacing w:line="360" w:lineRule="auto"/>
        <w:ind w:left="0" w:firstLine="720"/>
        <w:jc w:val="both"/>
        <w:rPr>
          <w:rFonts w:ascii="Times New Roman" w:hAnsi="Times New Roman" w:cs="Times New Roman"/>
          <w:color w:val="000000"/>
          <w:sz w:val="28"/>
          <w:szCs w:val="28"/>
        </w:rPr>
      </w:pPr>
      <w:r w:rsidRPr="00F97A07">
        <w:rPr>
          <w:rFonts w:ascii="Times New Roman" w:hAnsi="Times New Roman" w:cs="Times New Roman"/>
          <w:sz w:val="28"/>
          <w:szCs w:val="28"/>
          <w:lang w:val="ru-RU"/>
        </w:rPr>
        <w:t xml:space="preserve">Оно што је, међутим, изазвало највећи отпор међу немалим делом женске популације у РС јесте </w:t>
      </w:r>
      <w:r w:rsidRPr="00F97A07">
        <w:rPr>
          <w:rFonts w:ascii="Times New Roman" w:hAnsi="Times New Roman" w:cs="Times New Roman"/>
          <w:sz w:val="28"/>
          <w:szCs w:val="28"/>
          <w:u w:val="single"/>
          <w:lang w:val="ru-RU"/>
        </w:rPr>
        <w:t>обавезујућа</w:t>
      </w:r>
      <w:r w:rsidRPr="00F97A07">
        <w:rPr>
          <w:rFonts w:ascii="Times New Roman" w:hAnsi="Times New Roman" w:cs="Times New Roman"/>
          <w:sz w:val="28"/>
          <w:szCs w:val="28"/>
          <w:lang w:val="ru-RU"/>
        </w:rPr>
        <w:t xml:space="preserve"> употреба оваквог типа језика од маја 2024. г. На тај начин укинуто је</w:t>
      </w:r>
      <w:r w:rsidR="00147955" w:rsidRPr="00F97A07">
        <w:rPr>
          <w:rFonts w:ascii="Times New Roman" w:hAnsi="Times New Roman" w:cs="Times New Roman"/>
          <w:sz w:val="28"/>
          <w:szCs w:val="28"/>
          <w:lang w:val="ru-RU"/>
        </w:rPr>
        <w:t xml:space="preserve"> Уставом загарантовано право </w:t>
      </w:r>
      <w:r w:rsidR="00F97A07" w:rsidRPr="00F97A07">
        <w:rPr>
          <w:rFonts w:ascii="Times New Roman" w:hAnsi="Times New Roman" w:cs="Times New Roman"/>
          <w:sz w:val="28"/>
          <w:szCs w:val="28"/>
          <w:lang w:val="ru-RU"/>
        </w:rPr>
        <w:t xml:space="preserve">сваког појединца у РС </w:t>
      </w:r>
      <w:r w:rsidR="00147955" w:rsidRPr="00F97A07">
        <w:rPr>
          <w:rFonts w:ascii="Times New Roman" w:hAnsi="Times New Roman" w:cs="Times New Roman"/>
          <w:sz w:val="28"/>
          <w:szCs w:val="28"/>
          <w:lang w:val="ru-RU"/>
        </w:rPr>
        <w:t xml:space="preserve">на слободу мишљења и изражавања, а </w:t>
      </w:r>
      <w:r w:rsidRPr="00F97A07">
        <w:rPr>
          <w:rFonts w:ascii="Times New Roman" w:hAnsi="Times New Roman" w:cs="Times New Roman"/>
          <w:sz w:val="28"/>
          <w:szCs w:val="28"/>
          <w:lang w:val="ru-RU"/>
        </w:rPr>
        <w:t>уведен је</w:t>
      </w:r>
      <w:r w:rsidR="00147955" w:rsidRPr="00F97A07">
        <w:rPr>
          <w:rFonts w:ascii="Times New Roman" w:hAnsi="Times New Roman" w:cs="Times New Roman"/>
          <w:sz w:val="28"/>
          <w:szCs w:val="28"/>
          <w:lang w:val="ru-RU"/>
        </w:rPr>
        <w:t xml:space="preserve"> вербални деликт уз казне енормно високих вредности.</w:t>
      </w:r>
      <w:r w:rsidRPr="00F97A07">
        <w:rPr>
          <w:rFonts w:ascii="Times New Roman" w:hAnsi="Times New Roman" w:cs="Times New Roman"/>
          <w:sz w:val="28"/>
          <w:szCs w:val="28"/>
          <w:lang w:val="ru-RU"/>
        </w:rPr>
        <w:t xml:space="preserve"> </w:t>
      </w:r>
    </w:p>
    <w:p w:rsidR="00D471E5" w:rsidRPr="00F97A07" w:rsidRDefault="00147955" w:rsidP="00F97A07">
      <w:pPr>
        <w:pStyle w:val="ListParagraph"/>
        <w:spacing w:before="60" w:after="0" w:line="360" w:lineRule="auto"/>
        <w:ind w:left="0" w:firstLine="720"/>
        <w:jc w:val="both"/>
        <w:rPr>
          <w:rFonts w:ascii="Times New Roman" w:hAnsi="Times New Roman" w:cs="Times New Roman"/>
          <w:sz w:val="28"/>
          <w:szCs w:val="28"/>
        </w:rPr>
      </w:pPr>
      <w:r w:rsidRPr="00F97A07">
        <w:rPr>
          <w:rFonts w:ascii="Times New Roman" w:hAnsi="Times New Roman" w:cs="Times New Roman"/>
          <w:sz w:val="28"/>
          <w:szCs w:val="28"/>
        </w:rPr>
        <w:t xml:space="preserve">То значи да од 2024. г. ниједна особа женског пола неће моћи да буде </w:t>
      </w:r>
      <w:r w:rsidRPr="00F97A07">
        <w:rPr>
          <w:rFonts w:ascii="Times New Roman" w:hAnsi="Times New Roman" w:cs="Times New Roman"/>
          <w:i/>
          <w:sz w:val="28"/>
          <w:szCs w:val="28"/>
        </w:rPr>
        <w:t>мастер</w:t>
      </w:r>
      <w:r w:rsidRPr="00F97A07">
        <w:rPr>
          <w:rFonts w:ascii="Times New Roman" w:hAnsi="Times New Roman" w:cs="Times New Roman"/>
          <w:sz w:val="28"/>
          <w:szCs w:val="28"/>
        </w:rPr>
        <w:t xml:space="preserve"> или </w:t>
      </w:r>
      <w:r w:rsidRPr="00F97A07">
        <w:rPr>
          <w:rFonts w:ascii="Times New Roman" w:hAnsi="Times New Roman" w:cs="Times New Roman"/>
          <w:i/>
          <w:sz w:val="28"/>
          <w:szCs w:val="28"/>
        </w:rPr>
        <w:t>доктор</w:t>
      </w:r>
      <w:r w:rsidRPr="00F97A07">
        <w:rPr>
          <w:rFonts w:ascii="Times New Roman" w:hAnsi="Times New Roman" w:cs="Times New Roman"/>
          <w:sz w:val="28"/>
          <w:szCs w:val="28"/>
        </w:rPr>
        <w:t xml:space="preserve"> неке научне дисциплине него </w:t>
      </w:r>
      <w:r w:rsidRPr="00F97A07">
        <w:rPr>
          <w:rFonts w:ascii="Times New Roman" w:hAnsi="Times New Roman" w:cs="Times New Roman"/>
          <w:i/>
          <w:sz w:val="28"/>
          <w:szCs w:val="28"/>
        </w:rPr>
        <w:t>мастерка</w:t>
      </w:r>
      <w:r w:rsidRPr="00F97A07">
        <w:rPr>
          <w:rFonts w:ascii="Times New Roman" w:hAnsi="Times New Roman" w:cs="Times New Roman"/>
          <w:sz w:val="28"/>
          <w:szCs w:val="28"/>
        </w:rPr>
        <w:t xml:space="preserve">, </w:t>
      </w:r>
      <w:r w:rsidRPr="00F97A07">
        <w:rPr>
          <w:rFonts w:ascii="Times New Roman" w:hAnsi="Times New Roman" w:cs="Times New Roman"/>
          <w:i/>
          <w:sz w:val="28"/>
          <w:szCs w:val="28"/>
        </w:rPr>
        <w:t>докторка</w:t>
      </w:r>
      <w:r w:rsidRPr="00F97A07">
        <w:rPr>
          <w:rFonts w:ascii="Times New Roman" w:hAnsi="Times New Roman" w:cs="Times New Roman"/>
          <w:sz w:val="28"/>
          <w:szCs w:val="28"/>
        </w:rPr>
        <w:t xml:space="preserve">; ниједна жена више неће имати права да буде </w:t>
      </w:r>
      <w:r w:rsidRPr="00F97A07">
        <w:rPr>
          <w:rFonts w:ascii="Times New Roman" w:hAnsi="Times New Roman" w:cs="Times New Roman"/>
          <w:i/>
          <w:sz w:val="28"/>
          <w:szCs w:val="28"/>
        </w:rPr>
        <w:t>дипломирани филолог</w:t>
      </w:r>
      <w:r w:rsidRPr="00F97A07">
        <w:rPr>
          <w:rFonts w:ascii="Times New Roman" w:hAnsi="Times New Roman" w:cs="Times New Roman"/>
          <w:sz w:val="28"/>
          <w:szCs w:val="28"/>
        </w:rPr>
        <w:t xml:space="preserve">, </w:t>
      </w:r>
      <w:r w:rsidRPr="00F97A07">
        <w:rPr>
          <w:rFonts w:ascii="Times New Roman" w:hAnsi="Times New Roman" w:cs="Times New Roman"/>
          <w:i/>
          <w:sz w:val="28"/>
          <w:szCs w:val="28"/>
        </w:rPr>
        <w:t>инжењер</w:t>
      </w:r>
      <w:r w:rsidRPr="00F97A07">
        <w:rPr>
          <w:rFonts w:ascii="Times New Roman" w:hAnsi="Times New Roman" w:cs="Times New Roman"/>
          <w:sz w:val="28"/>
          <w:szCs w:val="28"/>
        </w:rPr>
        <w:t xml:space="preserve"> и сл. – мораће да буде </w:t>
      </w:r>
      <w:r w:rsidRPr="00F97A07">
        <w:rPr>
          <w:rFonts w:ascii="Times New Roman" w:hAnsi="Times New Roman" w:cs="Times New Roman"/>
          <w:i/>
          <w:sz w:val="28"/>
          <w:szCs w:val="28"/>
        </w:rPr>
        <w:t>дипломирана</w:t>
      </w:r>
      <w:r w:rsidRPr="00F97A07">
        <w:rPr>
          <w:rFonts w:ascii="Times New Roman" w:hAnsi="Times New Roman" w:cs="Times New Roman"/>
          <w:sz w:val="28"/>
          <w:szCs w:val="28"/>
        </w:rPr>
        <w:t xml:space="preserve"> </w:t>
      </w:r>
      <w:r w:rsidRPr="00F97A07">
        <w:rPr>
          <w:rFonts w:ascii="Times New Roman" w:hAnsi="Times New Roman" w:cs="Times New Roman"/>
          <w:i/>
          <w:sz w:val="28"/>
          <w:szCs w:val="28"/>
        </w:rPr>
        <w:t>филолошкиња</w:t>
      </w:r>
      <w:r w:rsidRPr="00F97A07">
        <w:rPr>
          <w:rFonts w:ascii="Times New Roman" w:hAnsi="Times New Roman" w:cs="Times New Roman"/>
          <w:sz w:val="28"/>
          <w:szCs w:val="28"/>
        </w:rPr>
        <w:t xml:space="preserve">, </w:t>
      </w:r>
      <w:r w:rsidR="000B2C28" w:rsidRPr="00F97A07">
        <w:rPr>
          <w:rFonts w:ascii="Times New Roman" w:hAnsi="Times New Roman" w:cs="Times New Roman"/>
          <w:i/>
          <w:sz w:val="28"/>
          <w:szCs w:val="28"/>
        </w:rPr>
        <w:t>дипломирана</w:t>
      </w:r>
      <w:r w:rsidR="000B2C28" w:rsidRPr="00F97A07">
        <w:rPr>
          <w:rFonts w:ascii="Times New Roman" w:hAnsi="Times New Roman" w:cs="Times New Roman"/>
          <w:sz w:val="28"/>
          <w:szCs w:val="28"/>
        </w:rPr>
        <w:t xml:space="preserve"> </w:t>
      </w:r>
      <w:r w:rsidRPr="00F97A07">
        <w:rPr>
          <w:rFonts w:ascii="Times New Roman" w:hAnsi="Times New Roman" w:cs="Times New Roman"/>
          <w:i/>
          <w:sz w:val="28"/>
          <w:szCs w:val="28"/>
        </w:rPr>
        <w:t>инжењерка</w:t>
      </w:r>
      <w:r w:rsidRPr="00F97A07">
        <w:rPr>
          <w:rFonts w:ascii="Times New Roman" w:hAnsi="Times New Roman" w:cs="Times New Roman"/>
          <w:sz w:val="28"/>
          <w:szCs w:val="28"/>
        </w:rPr>
        <w:t xml:space="preserve"> итд; ниједна жена неће више имати права да буде </w:t>
      </w:r>
      <w:r w:rsidRPr="00F97A07">
        <w:rPr>
          <w:rFonts w:ascii="Times New Roman" w:hAnsi="Times New Roman" w:cs="Times New Roman"/>
          <w:i/>
          <w:sz w:val="28"/>
          <w:szCs w:val="28"/>
        </w:rPr>
        <w:t>шеф</w:t>
      </w:r>
      <w:r w:rsidRPr="00F97A07">
        <w:rPr>
          <w:rFonts w:ascii="Times New Roman" w:hAnsi="Times New Roman" w:cs="Times New Roman"/>
          <w:sz w:val="28"/>
          <w:szCs w:val="28"/>
        </w:rPr>
        <w:t xml:space="preserve"> службе, </w:t>
      </w:r>
      <w:r w:rsidRPr="00F97A07">
        <w:rPr>
          <w:rFonts w:ascii="Times New Roman" w:hAnsi="Times New Roman" w:cs="Times New Roman"/>
          <w:i/>
          <w:sz w:val="28"/>
          <w:szCs w:val="28"/>
        </w:rPr>
        <w:t>руководилац</w:t>
      </w:r>
      <w:r w:rsidRPr="00F97A07">
        <w:rPr>
          <w:rFonts w:ascii="Times New Roman" w:hAnsi="Times New Roman" w:cs="Times New Roman"/>
          <w:sz w:val="28"/>
          <w:szCs w:val="28"/>
        </w:rPr>
        <w:t xml:space="preserve"> одељења, у спорту </w:t>
      </w:r>
      <w:r w:rsidRPr="00F97A07">
        <w:rPr>
          <w:rFonts w:ascii="Times New Roman" w:hAnsi="Times New Roman" w:cs="Times New Roman"/>
          <w:i/>
          <w:sz w:val="28"/>
          <w:szCs w:val="28"/>
        </w:rPr>
        <w:t>тренер</w:t>
      </w:r>
      <w:r w:rsidRPr="00F97A07">
        <w:rPr>
          <w:rFonts w:ascii="Times New Roman" w:hAnsi="Times New Roman" w:cs="Times New Roman"/>
          <w:sz w:val="28"/>
          <w:szCs w:val="28"/>
        </w:rPr>
        <w:t xml:space="preserve">, </w:t>
      </w:r>
      <w:r w:rsidRPr="00F97A07">
        <w:rPr>
          <w:rFonts w:ascii="Times New Roman" w:hAnsi="Times New Roman" w:cs="Times New Roman"/>
          <w:i/>
          <w:sz w:val="28"/>
          <w:szCs w:val="28"/>
        </w:rPr>
        <w:t>бек</w:t>
      </w:r>
      <w:r w:rsidRPr="00F97A07">
        <w:rPr>
          <w:rFonts w:ascii="Times New Roman" w:hAnsi="Times New Roman" w:cs="Times New Roman"/>
          <w:sz w:val="28"/>
          <w:szCs w:val="28"/>
        </w:rPr>
        <w:t xml:space="preserve">, </w:t>
      </w:r>
      <w:r w:rsidRPr="00F97A07">
        <w:rPr>
          <w:rFonts w:ascii="Times New Roman" w:hAnsi="Times New Roman" w:cs="Times New Roman"/>
          <w:i/>
          <w:sz w:val="28"/>
          <w:szCs w:val="28"/>
        </w:rPr>
        <w:t>центар</w:t>
      </w:r>
      <w:r w:rsidRPr="00F97A07">
        <w:rPr>
          <w:rFonts w:ascii="Times New Roman" w:hAnsi="Times New Roman" w:cs="Times New Roman"/>
          <w:sz w:val="28"/>
          <w:szCs w:val="28"/>
        </w:rPr>
        <w:t xml:space="preserve">. МОРАЋЕ да буде </w:t>
      </w:r>
      <w:r w:rsidRPr="00F97A07">
        <w:rPr>
          <w:rFonts w:ascii="Times New Roman" w:hAnsi="Times New Roman" w:cs="Times New Roman"/>
          <w:i/>
          <w:sz w:val="28"/>
          <w:szCs w:val="28"/>
        </w:rPr>
        <w:t>шефица</w:t>
      </w:r>
      <w:r w:rsidRPr="00F97A07">
        <w:rPr>
          <w:rFonts w:ascii="Times New Roman" w:hAnsi="Times New Roman" w:cs="Times New Roman"/>
          <w:sz w:val="28"/>
          <w:szCs w:val="28"/>
        </w:rPr>
        <w:t xml:space="preserve">, </w:t>
      </w:r>
      <w:r w:rsidRPr="00F97A07">
        <w:rPr>
          <w:rFonts w:ascii="Times New Roman" w:hAnsi="Times New Roman" w:cs="Times New Roman"/>
          <w:i/>
          <w:sz w:val="28"/>
          <w:szCs w:val="28"/>
        </w:rPr>
        <w:t>руководитељка</w:t>
      </w:r>
      <w:r w:rsidRPr="00F97A07">
        <w:rPr>
          <w:rFonts w:ascii="Times New Roman" w:hAnsi="Times New Roman" w:cs="Times New Roman"/>
          <w:sz w:val="28"/>
          <w:szCs w:val="28"/>
        </w:rPr>
        <w:t xml:space="preserve">, </w:t>
      </w:r>
      <w:r w:rsidRPr="00F97A07">
        <w:rPr>
          <w:rFonts w:ascii="Times New Roman" w:hAnsi="Times New Roman" w:cs="Times New Roman"/>
          <w:i/>
          <w:sz w:val="28"/>
          <w:szCs w:val="28"/>
        </w:rPr>
        <w:t>тренерка</w:t>
      </w:r>
      <w:r w:rsidRPr="00F97A07">
        <w:rPr>
          <w:rFonts w:ascii="Times New Roman" w:hAnsi="Times New Roman" w:cs="Times New Roman"/>
          <w:sz w:val="28"/>
          <w:szCs w:val="28"/>
        </w:rPr>
        <w:t>/</w:t>
      </w:r>
      <w:r w:rsidRPr="00F97A07">
        <w:rPr>
          <w:rFonts w:ascii="Times New Roman" w:hAnsi="Times New Roman" w:cs="Times New Roman"/>
          <w:i/>
          <w:sz w:val="28"/>
          <w:szCs w:val="28"/>
        </w:rPr>
        <w:t>тренерица</w:t>
      </w:r>
      <w:r w:rsidRPr="00F97A07">
        <w:rPr>
          <w:rFonts w:ascii="Times New Roman" w:hAnsi="Times New Roman" w:cs="Times New Roman"/>
          <w:sz w:val="28"/>
          <w:szCs w:val="28"/>
        </w:rPr>
        <w:t xml:space="preserve">, </w:t>
      </w:r>
      <w:r w:rsidRPr="00F97A07">
        <w:rPr>
          <w:rFonts w:ascii="Times New Roman" w:hAnsi="Times New Roman" w:cs="Times New Roman"/>
          <w:i/>
          <w:sz w:val="28"/>
          <w:szCs w:val="28"/>
        </w:rPr>
        <w:t>бекица</w:t>
      </w:r>
      <w:r w:rsidRPr="00F97A07">
        <w:rPr>
          <w:rFonts w:ascii="Times New Roman" w:hAnsi="Times New Roman" w:cs="Times New Roman"/>
          <w:sz w:val="28"/>
          <w:szCs w:val="28"/>
        </w:rPr>
        <w:t xml:space="preserve">, </w:t>
      </w:r>
      <w:r w:rsidRPr="00F97A07">
        <w:rPr>
          <w:rFonts w:ascii="Times New Roman" w:hAnsi="Times New Roman" w:cs="Times New Roman"/>
          <w:i/>
          <w:sz w:val="28"/>
          <w:szCs w:val="28"/>
        </w:rPr>
        <w:t>центрица</w:t>
      </w:r>
      <w:r w:rsidR="00F97A07">
        <w:rPr>
          <w:rFonts w:ascii="Times New Roman" w:hAnsi="Times New Roman" w:cs="Times New Roman"/>
          <w:i/>
          <w:sz w:val="28"/>
          <w:szCs w:val="28"/>
        </w:rPr>
        <w:t xml:space="preserve">. </w:t>
      </w:r>
      <w:r w:rsidR="00F97A07">
        <w:rPr>
          <w:rFonts w:ascii="Times New Roman" w:hAnsi="Times New Roman" w:cs="Times New Roman"/>
          <w:sz w:val="28"/>
          <w:szCs w:val="28"/>
        </w:rPr>
        <w:t>Жене ће морати да буду</w:t>
      </w:r>
      <w:r w:rsidR="00D471E5" w:rsidRPr="00F97A07">
        <w:rPr>
          <w:rFonts w:ascii="Times New Roman" w:hAnsi="Times New Roman" w:cs="Times New Roman"/>
          <w:i/>
          <w:sz w:val="28"/>
          <w:szCs w:val="28"/>
        </w:rPr>
        <w:t xml:space="preserve"> купиц</w:t>
      </w:r>
      <w:r w:rsidR="00F97A07">
        <w:rPr>
          <w:rFonts w:ascii="Times New Roman" w:hAnsi="Times New Roman" w:cs="Times New Roman"/>
          <w:i/>
          <w:sz w:val="28"/>
          <w:szCs w:val="28"/>
        </w:rPr>
        <w:t>е</w:t>
      </w:r>
      <w:r w:rsidR="00D471E5" w:rsidRPr="00F97A07">
        <w:rPr>
          <w:rFonts w:ascii="Times New Roman" w:hAnsi="Times New Roman" w:cs="Times New Roman"/>
          <w:i/>
          <w:sz w:val="28"/>
          <w:szCs w:val="28"/>
        </w:rPr>
        <w:t>, пешакињ</w:t>
      </w:r>
      <w:r w:rsidR="00F97A07">
        <w:rPr>
          <w:rFonts w:ascii="Times New Roman" w:hAnsi="Times New Roman" w:cs="Times New Roman"/>
          <w:i/>
          <w:sz w:val="28"/>
          <w:szCs w:val="28"/>
        </w:rPr>
        <w:t>е</w:t>
      </w:r>
      <w:r w:rsidR="00D471E5" w:rsidRPr="00F97A07">
        <w:rPr>
          <w:rFonts w:ascii="Times New Roman" w:hAnsi="Times New Roman" w:cs="Times New Roman"/>
          <w:i/>
          <w:sz w:val="28"/>
          <w:szCs w:val="28"/>
        </w:rPr>
        <w:t>, вештакињ</w:t>
      </w:r>
      <w:r w:rsidR="00F97A07">
        <w:rPr>
          <w:rFonts w:ascii="Times New Roman" w:hAnsi="Times New Roman" w:cs="Times New Roman"/>
          <w:i/>
          <w:sz w:val="28"/>
          <w:szCs w:val="28"/>
        </w:rPr>
        <w:t>е</w:t>
      </w:r>
      <w:r w:rsidR="00D471E5" w:rsidRPr="00F97A07">
        <w:rPr>
          <w:rFonts w:ascii="Times New Roman" w:hAnsi="Times New Roman" w:cs="Times New Roman"/>
          <w:i/>
          <w:sz w:val="28"/>
          <w:szCs w:val="28"/>
        </w:rPr>
        <w:t>, вршитељк</w:t>
      </w:r>
      <w:r w:rsidR="00F97A07">
        <w:rPr>
          <w:rFonts w:ascii="Times New Roman" w:hAnsi="Times New Roman" w:cs="Times New Roman"/>
          <w:i/>
          <w:sz w:val="28"/>
          <w:szCs w:val="28"/>
        </w:rPr>
        <w:t>е</w:t>
      </w:r>
      <w:r w:rsidR="00D471E5" w:rsidRPr="00F97A07">
        <w:rPr>
          <w:rFonts w:ascii="Times New Roman" w:hAnsi="Times New Roman" w:cs="Times New Roman"/>
          <w:i/>
          <w:sz w:val="28"/>
          <w:szCs w:val="28"/>
        </w:rPr>
        <w:t>/вршилиц</w:t>
      </w:r>
      <w:r w:rsidR="00F97A07">
        <w:rPr>
          <w:rFonts w:ascii="Times New Roman" w:hAnsi="Times New Roman" w:cs="Times New Roman"/>
          <w:i/>
          <w:sz w:val="28"/>
          <w:szCs w:val="28"/>
        </w:rPr>
        <w:t>е</w:t>
      </w:r>
      <w:r w:rsidR="00D471E5" w:rsidRPr="00F97A07">
        <w:rPr>
          <w:rFonts w:ascii="Times New Roman" w:hAnsi="Times New Roman" w:cs="Times New Roman"/>
          <w:i/>
          <w:sz w:val="28"/>
          <w:szCs w:val="28"/>
        </w:rPr>
        <w:t xml:space="preserve"> дужности,</w:t>
      </w:r>
      <w:r w:rsidRPr="00F97A07">
        <w:rPr>
          <w:rFonts w:ascii="Times New Roman" w:hAnsi="Times New Roman" w:cs="Times New Roman"/>
          <w:sz w:val="28"/>
          <w:szCs w:val="28"/>
        </w:rPr>
        <w:t xml:space="preserve"> итд. </w:t>
      </w:r>
      <w:r w:rsidR="00D471E5" w:rsidRPr="00F97A07">
        <w:rPr>
          <w:rFonts w:ascii="Times New Roman" w:hAnsi="Times New Roman" w:cs="Times New Roman"/>
          <w:sz w:val="28"/>
          <w:szCs w:val="28"/>
        </w:rPr>
        <w:t xml:space="preserve">Да ли је ико пре доношења овог закона поставио питање: </w:t>
      </w:r>
      <w:r w:rsidR="00D471E5" w:rsidRPr="00F97A07">
        <w:rPr>
          <w:rFonts w:ascii="Times New Roman" w:hAnsi="Times New Roman" w:cs="Times New Roman"/>
          <w:i/>
          <w:sz w:val="28"/>
          <w:szCs w:val="28"/>
        </w:rPr>
        <w:t xml:space="preserve">Да ли баш све жене </w:t>
      </w:r>
      <w:r w:rsidR="00D471E5" w:rsidRPr="00F97A07">
        <w:rPr>
          <w:rFonts w:ascii="Times New Roman" w:hAnsi="Times New Roman" w:cs="Times New Roman"/>
          <w:i/>
          <w:sz w:val="28"/>
          <w:szCs w:val="28"/>
        </w:rPr>
        <w:lastRenderedPageBreak/>
        <w:t>у овој земљи желе да се тако декларишу</w:t>
      </w:r>
      <w:r w:rsidR="00D471E5" w:rsidRPr="00F97A07">
        <w:rPr>
          <w:rFonts w:ascii="Times New Roman" w:hAnsi="Times New Roman" w:cs="Times New Roman"/>
          <w:sz w:val="28"/>
          <w:szCs w:val="28"/>
        </w:rPr>
        <w:t>? Припадам оном кругу женске популације коју употреба оваквих социјалних фемининатива вређа. За нас је то дискриминација јер не видимо разлог зашто би нам се наметале форме против којих осећамо изразит отпор</w:t>
      </w:r>
      <w:r w:rsidR="00F97A07" w:rsidRPr="00F97A07">
        <w:rPr>
          <w:rFonts w:ascii="Times New Roman" w:hAnsi="Times New Roman" w:cs="Times New Roman"/>
          <w:sz w:val="28"/>
          <w:szCs w:val="28"/>
        </w:rPr>
        <w:t>.</w:t>
      </w:r>
      <w:r w:rsidR="00D471E5" w:rsidRPr="00F97A07">
        <w:rPr>
          <w:rFonts w:ascii="Times New Roman" w:hAnsi="Times New Roman" w:cs="Times New Roman"/>
          <w:sz w:val="28"/>
          <w:szCs w:val="28"/>
        </w:rPr>
        <w:t xml:space="preserve"> Дубоко смо уверене да називи за звања и занимања треба пре свега да подразумевају одговарајуће знање, квалитет, оспособљеност за обављање датих послова, дужности и сл. а не пол/род. То што је већина назива у мушком граматичком роду последица је језичког развоја, не свесне интервенције (која се чини овим Законом). Најболније је, чини се, што се тај род назива </w:t>
      </w:r>
      <w:r w:rsidR="00D471E5" w:rsidRPr="00F97A07">
        <w:rPr>
          <w:rFonts w:ascii="Times New Roman" w:hAnsi="Times New Roman" w:cs="Times New Roman"/>
          <w:i/>
          <w:sz w:val="28"/>
          <w:szCs w:val="28"/>
        </w:rPr>
        <w:t>мушким</w:t>
      </w:r>
      <w:r w:rsidR="00D471E5" w:rsidRPr="00F97A07">
        <w:rPr>
          <w:rFonts w:ascii="Times New Roman" w:hAnsi="Times New Roman" w:cs="Times New Roman"/>
          <w:sz w:val="28"/>
          <w:szCs w:val="28"/>
        </w:rPr>
        <w:t xml:space="preserve">. Да му је име </w:t>
      </w:r>
      <w:r w:rsidR="00D471E5" w:rsidRPr="00F97A07">
        <w:rPr>
          <w:rFonts w:ascii="Times New Roman" w:hAnsi="Times New Roman" w:cs="Times New Roman"/>
          <w:i/>
          <w:sz w:val="28"/>
          <w:szCs w:val="28"/>
        </w:rPr>
        <w:t>општи</w:t>
      </w:r>
      <w:r w:rsidR="00D471E5" w:rsidRPr="00F97A07">
        <w:rPr>
          <w:rFonts w:ascii="Times New Roman" w:hAnsi="Times New Roman" w:cs="Times New Roman"/>
          <w:sz w:val="28"/>
          <w:szCs w:val="28"/>
        </w:rPr>
        <w:t xml:space="preserve"> род, што би такође језички било прихватљиво, вероватно се не би посезало за ковањем нових форми. </w:t>
      </w:r>
    </w:p>
    <w:p w:rsidR="00D471E5" w:rsidRPr="00F97A07" w:rsidRDefault="00D471E5" w:rsidP="00F97A07">
      <w:pPr>
        <w:pStyle w:val="ListParagraph"/>
        <w:spacing w:before="60" w:after="0" w:line="360" w:lineRule="auto"/>
        <w:ind w:left="0" w:firstLine="720"/>
        <w:jc w:val="both"/>
        <w:rPr>
          <w:rFonts w:ascii="Times New Roman" w:hAnsi="Times New Roman" w:cs="Times New Roman"/>
          <w:sz w:val="28"/>
          <w:szCs w:val="28"/>
        </w:rPr>
      </w:pPr>
      <w:r w:rsidRPr="00F97A07">
        <w:rPr>
          <w:rFonts w:ascii="Times New Roman" w:hAnsi="Times New Roman" w:cs="Times New Roman"/>
          <w:sz w:val="28"/>
          <w:szCs w:val="28"/>
        </w:rPr>
        <w:t>При томе</w:t>
      </w:r>
      <w:r w:rsidR="00F97A07" w:rsidRPr="00F97A07">
        <w:rPr>
          <w:rFonts w:ascii="Times New Roman" w:hAnsi="Times New Roman" w:cs="Times New Roman"/>
          <w:sz w:val="28"/>
          <w:szCs w:val="28"/>
        </w:rPr>
        <w:t>, желим</w:t>
      </w:r>
      <w:r w:rsidR="00F97A07">
        <w:rPr>
          <w:rFonts w:ascii="Times New Roman" w:hAnsi="Times New Roman" w:cs="Times New Roman"/>
          <w:sz w:val="28"/>
          <w:szCs w:val="28"/>
        </w:rPr>
        <w:t>о</w:t>
      </w:r>
      <w:r w:rsidR="00F97A07" w:rsidRPr="00F97A07">
        <w:rPr>
          <w:rFonts w:ascii="Times New Roman" w:hAnsi="Times New Roman" w:cs="Times New Roman"/>
          <w:sz w:val="28"/>
          <w:szCs w:val="28"/>
        </w:rPr>
        <w:t xml:space="preserve"> да нагласим</w:t>
      </w:r>
      <w:r w:rsidR="00F97A07">
        <w:rPr>
          <w:rFonts w:ascii="Times New Roman" w:hAnsi="Times New Roman" w:cs="Times New Roman"/>
          <w:sz w:val="28"/>
          <w:szCs w:val="28"/>
        </w:rPr>
        <w:t>о</w:t>
      </w:r>
      <w:r w:rsidR="00F97A07" w:rsidRPr="00F97A07">
        <w:rPr>
          <w:rFonts w:ascii="Times New Roman" w:hAnsi="Times New Roman" w:cs="Times New Roman"/>
          <w:sz w:val="28"/>
          <w:szCs w:val="28"/>
        </w:rPr>
        <w:t xml:space="preserve"> да уважавам</w:t>
      </w:r>
      <w:r w:rsidR="00F97A07">
        <w:rPr>
          <w:rFonts w:ascii="Times New Roman" w:hAnsi="Times New Roman" w:cs="Times New Roman"/>
          <w:sz w:val="28"/>
          <w:szCs w:val="28"/>
        </w:rPr>
        <w:t>о</w:t>
      </w:r>
      <w:r w:rsidRPr="00F97A07">
        <w:rPr>
          <w:rFonts w:ascii="Times New Roman" w:hAnsi="Times New Roman" w:cs="Times New Roman"/>
          <w:sz w:val="28"/>
          <w:szCs w:val="28"/>
        </w:rPr>
        <w:t xml:space="preserve"> став оног дела женске популације који размишља другачије и, уколико су одређени називи у складу са с</w:t>
      </w:r>
      <w:r w:rsidR="00F97A07" w:rsidRPr="00F97A07">
        <w:rPr>
          <w:rFonts w:ascii="Times New Roman" w:hAnsi="Times New Roman" w:cs="Times New Roman"/>
          <w:sz w:val="28"/>
          <w:szCs w:val="28"/>
        </w:rPr>
        <w:t>труктуром српског језика, немам</w:t>
      </w:r>
      <w:r w:rsidR="00F97A07">
        <w:rPr>
          <w:rFonts w:ascii="Times New Roman" w:hAnsi="Times New Roman" w:cs="Times New Roman"/>
          <w:sz w:val="28"/>
          <w:szCs w:val="28"/>
        </w:rPr>
        <w:t>о</w:t>
      </w:r>
      <w:r w:rsidRPr="00F97A07">
        <w:rPr>
          <w:rFonts w:ascii="Times New Roman" w:hAnsi="Times New Roman" w:cs="Times New Roman"/>
          <w:sz w:val="28"/>
          <w:szCs w:val="28"/>
        </w:rPr>
        <w:t xml:space="preserve"> задршку да их употребљавамо. </w:t>
      </w:r>
      <w:r w:rsidRPr="00F97A07">
        <w:rPr>
          <w:rFonts w:ascii="Times New Roman" w:hAnsi="Times New Roman" w:cs="Times New Roman"/>
          <w:b/>
          <w:sz w:val="28"/>
          <w:szCs w:val="28"/>
        </w:rPr>
        <w:t>Примарни проблем овог Закона лежи у укидању слободе самоопредељивања</w:t>
      </w:r>
      <w:r w:rsidRPr="00F97A07">
        <w:rPr>
          <w:rFonts w:ascii="Times New Roman" w:hAnsi="Times New Roman" w:cs="Times New Roman"/>
          <w:sz w:val="28"/>
          <w:szCs w:val="28"/>
        </w:rPr>
        <w:t>. Након маја 2024. г. све родне групе имаће право да се декларишу како желе, само немали део женске популације који жели да задржи именовања којима се и пре доношења Закона служио биће ускраћен за то. Да ли то значи да вршимо вербални деликт над собом уколико уз своје име употребимо форме у грам</w:t>
      </w:r>
      <w:r w:rsidR="00F97A07">
        <w:rPr>
          <w:rFonts w:ascii="Times New Roman" w:hAnsi="Times New Roman" w:cs="Times New Roman"/>
          <w:sz w:val="28"/>
          <w:szCs w:val="28"/>
        </w:rPr>
        <w:t>атичком</w:t>
      </w:r>
      <w:r w:rsidRPr="00F97A07">
        <w:rPr>
          <w:rFonts w:ascii="Times New Roman" w:hAnsi="Times New Roman" w:cs="Times New Roman"/>
          <w:sz w:val="28"/>
          <w:szCs w:val="28"/>
        </w:rPr>
        <w:t xml:space="preserve"> мушком роду? Хоћу ли ја и све жене које размишљају као ја платити казну након маја 2024? Хоће ли исто тако бити санкционисана и свака особа која уз моје име употреби форме професор доктор, редовни професор, шеф Одсека</w:t>
      </w:r>
      <w:r w:rsidR="00F97A07">
        <w:rPr>
          <w:rFonts w:ascii="Times New Roman" w:hAnsi="Times New Roman" w:cs="Times New Roman"/>
          <w:sz w:val="28"/>
          <w:szCs w:val="28"/>
        </w:rPr>
        <w:t xml:space="preserve"> и сл.</w:t>
      </w:r>
      <w:r w:rsidRPr="00F97A07">
        <w:rPr>
          <w:rFonts w:ascii="Times New Roman" w:hAnsi="Times New Roman" w:cs="Times New Roman"/>
          <w:sz w:val="28"/>
          <w:szCs w:val="28"/>
        </w:rPr>
        <w:t xml:space="preserve"> иако ја то желим? Надам се да је парадокс потпуно јасан. </w:t>
      </w:r>
    </w:p>
    <w:p w:rsidR="00D471E5" w:rsidRPr="00F97A07" w:rsidRDefault="00D471E5" w:rsidP="00F97A07">
      <w:pPr>
        <w:pStyle w:val="ListParagraph"/>
        <w:spacing w:before="60" w:after="0" w:line="360" w:lineRule="auto"/>
        <w:ind w:left="0" w:firstLine="720"/>
        <w:jc w:val="both"/>
        <w:rPr>
          <w:rFonts w:ascii="Times New Roman" w:hAnsi="Times New Roman" w:cs="Times New Roman"/>
          <w:sz w:val="28"/>
          <w:szCs w:val="28"/>
        </w:rPr>
      </w:pPr>
      <w:r w:rsidRPr="00F97A07">
        <w:rPr>
          <w:rFonts w:ascii="Times New Roman" w:hAnsi="Times New Roman" w:cs="Times New Roman"/>
          <w:sz w:val="28"/>
          <w:szCs w:val="28"/>
        </w:rPr>
        <w:t xml:space="preserve">Недавно је у једној емисији речено следеће: У Србији имамо три жене које су пилоти. То је сасвим довољно да оне буду пилоткиње. Слажем се, наравно, уколико и оне заступају исти став. И притом додајем: </w:t>
      </w:r>
      <w:r w:rsidR="00F97A07" w:rsidRPr="00F97A07">
        <w:rPr>
          <w:rFonts w:ascii="Times New Roman" w:hAnsi="Times New Roman" w:cs="Times New Roman"/>
          <w:sz w:val="28"/>
          <w:szCs w:val="28"/>
        </w:rPr>
        <w:t>у</w:t>
      </w:r>
      <w:r w:rsidRPr="00F97A07">
        <w:rPr>
          <w:rFonts w:ascii="Times New Roman" w:hAnsi="Times New Roman" w:cs="Times New Roman"/>
          <w:sz w:val="28"/>
          <w:szCs w:val="28"/>
        </w:rPr>
        <w:t xml:space="preserve"> Србији има </w:t>
      </w:r>
      <w:r w:rsidRPr="00F97A07">
        <w:rPr>
          <w:rFonts w:ascii="Times New Roman" w:hAnsi="Times New Roman" w:cs="Times New Roman"/>
          <w:sz w:val="28"/>
          <w:szCs w:val="28"/>
        </w:rPr>
        <w:lastRenderedPageBreak/>
        <w:t>не више од 3, него – сигурна сам – више од 30000 жена које не желе да се уз називе њихових занимања, звања, дужности, титула и сл. употребљавају социјални фемининативи. Онда се поставља питање: Зашто оне немају право на самоопредељивање?</w:t>
      </w:r>
    </w:p>
    <w:p w:rsidR="00D471E5" w:rsidRPr="00F97A07" w:rsidRDefault="00D471E5" w:rsidP="00F97A07">
      <w:pPr>
        <w:pStyle w:val="ListParagraph"/>
        <w:spacing w:before="60" w:after="0" w:line="360" w:lineRule="auto"/>
        <w:ind w:left="0" w:firstLine="720"/>
        <w:jc w:val="both"/>
        <w:rPr>
          <w:rFonts w:ascii="Times New Roman" w:hAnsi="Times New Roman" w:cs="Times New Roman"/>
          <w:sz w:val="28"/>
          <w:szCs w:val="28"/>
        </w:rPr>
      </w:pPr>
      <w:r w:rsidRPr="00F97A07">
        <w:rPr>
          <w:rFonts w:ascii="Times New Roman" w:hAnsi="Times New Roman" w:cs="Times New Roman"/>
          <w:sz w:val="28"/>
          <w:szCs w:val="28"/>
        </w:rPr>
        <w:t>И да ли је пре доношења Закона спроведено социолингвистичко истраживање о ставовима жена у вези са овим питање? Док у земљи постоји и једна једина жена која мисли другачије, она мора да има законско право на слободу самоопредељивања. У супротном  говоримо о тоталитаризму и дискриминацији, о одсуству политике једнакости.</w:t>
      </w:r>
    </w:p>
    <w:p w:rsidR="00147955" w:rsidRPr="00F97A07" w:rsidRDefault="00D471E5" w:rsidP="00F97A07">
      <w:pPr>
        <w:pStyle w:val="ListParagraph"/>
        <w:spacing w:before="60" w:after="0" w:line="360" w:lineRule="auto"/>
        <w:ind w:left="0" w:firstLine="720"/>
        <w:jc w:val="both"/>
        <w:rPr>
          <w:rFonts w:ascii="Times New Roman" w:hAnsi="Times New Roman" w:cs="Times New Roman"/>
          <w:color w:val="000000"/>
          <w:sz w:val="28"/>
          <w:szCs w:val="28"/>
        </w:rPr>
      </w:pPr>
      <w:r w:rsidRPr="00F97A07">
        <w:rPr>
          <w:rFonts w:ascii="Times New Roman" w:hAnsi="Times New Roman" w:cs="Times New Roman"/>
          <w:sz w:val="28"/>
          <w:szCs w:val="28"/>
        </w:rPr>
        <w:t xml:space="preserve"> </w:t>
      </w:r>
    </w:p>
    <w:p w:rsidR="00147955" w:rsidRPr="00F97A07" w:rsidRDefault="00D471E5" w:rsidP="00F97A07">
      <w:pPr>
        <w:spacing w:line="360" w:lineRule="auto"/>
        <w:ind w:firstLine="720"/>
        <w:jc w:val="both"/>
        <w:rPr>
          <w:rFonts w:ascii="Times New Roman" w:hAnsi="Times New Roman" w:cs="Times New Roman"/>
          <w:sz w:val="28"/>
          <w:szCs w:val="28"/>
        </w:rPr>
      </w:pPr>
      <w:r w:rsidRPr="00F97A07">
        <w:rPr>
          <w:rFonts w:ascii="Times New Roman" w:hAnsi="Times New Roman" w:cs="Times New Roman"/>
          <w:sz w:val="28"/>
          <w:szCs w:val="28"/>
        </w:rPr>
        <w:t>Коначно, о</w:t>
      </w:r>
      <w:r w:rsidR="00147955" w:rsidRPr="00F97A07">
        <w:rPr>
          <w:rFonts w:ascii="Times New Roman" w:hAnsi="Times New Roman" w:cs="Times New Roman"/>
          <w:sz w:val="28"/>
          <w:szCs w:val="28"/>
        </w:rPr>
        <w:t xml:space="preserve">но што се намеће као питање у овој ситуацији јесте следеће: </w:t>
      </w:r>
      <w:r w:rsidR="00147955" w:rsidRPr="00F97A07">
        <w:rPr>
          <w:rFonts w:ascii="Times New Roman" w:hAnsi="Times New Roman" w:cs="Times New Roman"/>
          <w:i/>
          <w:sz w:val="28"/>
          <w:szCs w:val="28"/>
        </w:rPr>
        <w:t xml:space="preserve">Хоћемо ли употребом </w:t>
      </w:r>
      <w:r w:rsidRPr="00F97A07">
        <w:rPr>
          <w:rFonts w:ascii="Times New Roman" w:hAnsi="Times New Roman" w:cs="Times New Roman"/>
          <w:i/>
          <w:sz w:val="28"/>
          <w:szCs w:val="28"/>
        </w:rPr>
        <w:t>содијалних фемининатива</w:t>
      </w:r>
      <w:r w:rsidR="00147955" w:rsidRPr="00F97A07">
        <w:rPr>
          <w:rFonts w:ascii="Times New Roman" w:hAnsi="Times New Roman" w:cs="Times New Roman"/>
          <w:i/>
          <w:sz w:val="28"/>
          <w:szCs w:val="28"/>
        </w:rPr>
        <w:t xml:space="preserve"> заиста спречити дискриминацију жена у нашем друштву</w:t>
      </w:r>
      <w:r w:rsidR="00147955" w:rsidRPr="00F97A07">
        <w:rPr>
          <w:rFonts w:ascii="Times New Roman" w:hAnsi="Times New Roman" w:cs="Times New Roman"/>
          <w:sz w:val="28"/>
          <w:szCs w:val="28"/>
        </w:rPr>
        <w:t xml:space="preserve">? </w:t>
      </w:r>
    </w:p>
    <w:p w:rsidR="00147955" w:rsidRPr="00F97A07" w:rsidRDefault="00147955" w:rsidP="00F97A07">
      <w:pPr>
        <w:spacing w:line="360" w:lineRule="auto"/>
        <w:ind w:firstLine="720"/>
        <w:jc w:val="both"/>
        <w:rPr>
          <w:rFonts w:ascii="Times New Roman" w:hAnsi="Times New Roman" w:cs="Times New Roman"/>
          <w:sz w:val="28"/>
          <w:szCs w:val="28"/>
        </w:rPr>
      </w:pPr>
      <w:r w:rsidRPr="00F97A07">
        <w:rPr>
          <w:rFonts w:ascii="Times New Roman" w:hAnsi="Times New Roman" w:cs="Times New Roman"/>
          <w:sz w:val="28"/>
          <w:szCs w:val="28"/>
        </w:rPr>
        <w:t>Сасвим сам сигурна да сви знамо одговор, као што знамо и да ће своју личну сатисфакцију доследном применом родно осетљивог језика добити оне на вишим друштвеним позицијама, за које се и сада не може рећи да нису равноправне.</w:t>
      </w:r>
    </w:p>
    <w:p w:rsidR="00147955" w:rsidRPr="00F97A07" w:rsidRDefault="00147955" w:rsidP="00F97A07">
      <w:pPr>
        <w:pStyle w:val="ListParagraph"/>
        <w:spacing w:after="0" w:line="360" w:lineRule="auto"/>
        <w:ind w:left="0" w:firstLine="360"/>
        <w:jc w:val="both"/>
        <w:rPr>
          <w:rFonts w:ascii="Times New Roman" w:hAnsi="Times New Roman" w:cs="Times New Roman"/>
          <w:sz w:val="28"/>
          <w:szCs w:val="28"/>
          <w:lang w:val="ru-RU"/>
        </w:rPr>
      </w:pPr>
    </w:p>
    <w:p w:rsidR="00147955" w:rsidRPr="00F97A07" w:rsidRDefault="009D6927" w:rsidP="009D6927">
      <w:pPr>
        <w:spacing w:after="0" w:line="360" w:lineRule="auto"/>
        <w:ind w:firstLine="360"/>
        <w:jc w:val="right"/>
        <w:rPr>
          <w:rFonts w:ascii="Times New Roman" w:hAnsi="Times New Roman" w:cs="Times New Roman"/>
          <w:sz w:val="28"/>
          <w:szCs w:val="28"/>
          <w:lang w:val="ru-RU"/>
        </w:rPr>
      </w:pPr>
      <w:r>
        <w:rPr>
          <w:rFonts w:ascii="Times New Roman" w:hAnsi="Times New Roman" w:cs="Times New Roman"/>
          <w:sz w:val="28"/>
          <w:szCs w:val="28"/>
          <w:lang w:val="ru-RU"/>
        </w:rPr>
        <w:t>Проф. др Исидора Бјелаковић</w:t>
      </w:r>
    </w:p>
    <w:p w:rsidR="00147955" w:rsidRPr="00F97A07" w:rsidRDefault="00147955" w:rsidP="00F97A07">
      <w:pPr>
        <w:spacing w:after="0" w:line="360" w:lineRule="auto"/>
        <w:ind w:firstLine="360"/>
        <w:jc w:val="right"/>
        <w:rPr>
          <w:rFonts w:ascii="Times New Roman" w:hAnsi="Times New Roman" w:cs="Times New Roman"/>
          <w:sz w:val="28"/>
          <w:szCs w:val="28"/>
          <w:lang w:val="ru-RU"/>
        </w:rPr>
      </w:pPr>
      <w:r w:rsidRPr="00F97A07">
        <w:rPr>
          <w:rFonts w:ascii="Times New Roman" w:hAnsi="Times New Roman" w:cs="Times New Roman"/>
          <w:sz w:val="28"/>
          <w:szCs w:val="28"/>
          <w:lang w:val="ru-RU"/>
        </w:rPr>
        <w:t>Универзитет у Новом Саду</w:t>
      </w:r>
    </w:p>
    <w:p w:rsidR="00147955" w:rsidRPr="00F97A07" w:rsidRDefault="00147955" w:rsidP="00F97A07">
      <w:pPr>
        <w:spacing w:after="0" w:line="360" w:lineRule="auto"/>
        <w:ind w:firstLine="360"/>
        <w:jc w:val="right"/>
        <w:rPr>
          <w:rFonts w:ascii="Times New Roman" w:hAnsi="Times New Roman" w:cs="Times New Roman"/>
          <w:sz w:val="28"/>
          <w:szCs w:val="28"/>
          <w:lang w:val="ru-RU"/>
        </w:rPr>
      </w:pPr>
      <w:r w:rsidRPr="00F97A07">
        <w:rPr>
          <w:rFonts w:ascii="Times New Roman" w:hAnsi="Times New Roman" w:cs="Times New Roman"/>
          <w:sz w:val="28"/>
          <w:szCs w:val="28"/>
          <w:lang w:val="ru-RU"/>
        </w:rPr>
        <w:t>Филозофски факултет</w:t>
      </w:r>
    </w:p>
    <w:p w:rsidR="00147955" w:rsidRPr="00F97A07" w:rsidRDefault="00147955" w:rsidP="00F97A07">
      <w:pPr>
        <w:spacing w:after="0" w:line="360" w:lineRule="auto"/>
        <w:ind w:firstLine="360"/>
        <w:jc w:val="right"/>
        <w:rPr>
          <w:rFonts w:ascii="Times New Roman" w:hAnsi="Times New Roman" w:cs="Times New Roman"/>
          <w:sz w:val="28"/>
          <w:szCs w:val="28"/>
          <w:lang w:val="ru-RU"/>
        </w:rPr>
      </w:pPr>
      <w:r w:rsidRPr="00F97A07">
        <w:rPr>
          <w:rFonts w:ascii="Times New Roman" w:hAnsi="Times New Roman" w:cs="Times New Roman"/>
          <w:sz w:val="28"/>
          <w:szCs w:val="28"/>
          <w:lang w:val="ru-RU"/>
        </w:rPr>
        <w:t>Одсек за српски језик и лингвистику</w:t>
      </w:r>
    </w:p>
    <w:p w:rsidR="004C25D8" w:rsidRPr="00F97A07" w:rsidRDefault="004C25D8" w:rsidP="00F97A07">
      <w:pPr>
        <w:spacing w:after="0" w:line="360" w:lineRule="auto"/>
        <w:ind w:firstLine="360"/>
        <w:jc w:val="right"/>
        <w:rPr>
          <w:rFonts w:ascii="Times New Roman" w:hAnsi="Times New Roman" w:cs="Times New Roman"/>
          <w:i/>
          <w:sz w:val="28"/>
          <w:szCs w:val="28"/>
          <w:lang w:val="ru-RU"/>
        </w:rPr>
      </w:pPr>
    </w:p>
    <w:sectPr w:rsidR="004C25D8" w:rsidRPr="00F97A07" w:rsidSect="004C25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3D7" w:rsidRDefault="006E73D7" w:rsidP="00147955">
      <w:pPr>
        <w:spacing w:after="0" w:line="240" w:lineRule="auto"/>
      </w:pPr>
      <w:r>
        <w:separator/>
      </w:r>
    </w:p>
  </w:endnote>
  <w:endnote w:type="continuationSeparator" w:id="0">
    <w:p w:rsidR="006E73D7" w:rsidRDefault="006E73D7" w:rsidP="00147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3D7" w:rsidRDefault="006E73D7" w:rsidP="00147955">
      <w:pPr>
        <w:spacing w:after="0" w:line="240" w:lineRule="auto"/>
      </w:pPr>
      <w:r>
        <w:separator/>
      </w:r>
    </w:p>
  </w:footnote>
  <w:footnote w:type="continuationSeparator" w:id="0">
    <w:p w:rsidR="006E73D7" w:rsidRDefault="006E73D7" w:rsidP="00147955">
      <w:pPr>
        <w:spacing w:after="0" w:line="240" w:lineRule="auto"/>
      </w:pPr>
      <w:r>
        <w:continuationSeparator/>
      </w:r>
    </w:p>
  </w:footnote>
  <w:footnote w:id="1">
    <w:p w:rsidR="00147955" w:rsidRDefault="00147955" w:rsidP="00F97A07">
      <w:pPr>
        <w:pStyle w:val="FootnoteText"/>
        <w:jc w:val="both"/>
      </w:pPr>
      <w:r>
        <w:rPr>
          <w:rStyle w:val="FootnoteReference"/>
        </w:rPr>
        <w:footnoteRef/>
      </w:r>
      <w:r>
        <w:t xml:space="preserve"> </w:t>
      </w:r>
      <w:r>
        <w:rPr>
          <w:rFonts w:ascii="Times New Roman" w:hAnsi="Times New Roman"/>
          <w:lang w:val="ru-RU"/>
        </w:rPr>
        <w:t>Координационо тело за родну равноправност, аутора Христине Цветинчанин Кнежевић и Јелене Лалатовић, 2019; у даљем тексту: Приручник (&lt;</w:t>
      </w:r>
      <w:r>
        <w:rPr>
          <w:rFonts w:ascii="Times New Roman" w:hAnsi="Times New Roman"/>
        </w:rPr>
        <w:t>https</w:t>
      </w:r>
      <w:r>
        <w:rPr>
          <w:rFonts w:ascii="Times New Roman" w:hAnsi="Times New Roman"/>
          <w:lang w:val="ru-RU"/>
        </w:rPr>
        <w:t>://</w:t>
      </w:r>
      <w:r>
        <w:rPr>
          <w:rFonts w:ascii="Times New Roman" w:hAnsi="Times New Roman"/>
        </w:rPr>
        <w:t>www</w:t>
      </w:r>
      <w:r>
        <w:rPr>
          <w:rFonts w:ascii="Times New Roman" w:hAnsi="Times New Roman"/>
          <w:lang w:val="ru-RU"/>
        </w:rPr>
        <w:t>.</w:t>
      </w:r>
      <w:r>
        <w:rPr>
          <w:rFonts w:ascii="Times New Roman" w:hAnsi="Times New Roman"/>
        </w:rPr>
        <w:t>rodnaravnopravnost</w:t>
      </w:r>
      <w:r>
        <w:rPr>
          <w:rFonts w:ascii="Times New Roman" w:hAnsi="Times New Roman"/>
          <w:lang w:val="ru-RU"/>
        </w:rPr>
        <w:t>.</w:t>
      </w:r>
      <w:r>
        <w:rPr>
          <w:rFonts w:ascii="Times New Roman" w:hAnsi="Times New Roman"/>
        </w:rPr>
        <w:t>gov</w:t>
      </w:r>
      <w:r>
        <w:rPr>
          <w:rFonts w:ascii="Times New Roman" w:hAnsi="Times New Roman"/>
          <w:lang w:val="ru-RU"/>
        </w:rPr>
        <w:t>.</w:t>
      </w:r>
      <w:r>
        <w:rPr>
          <w:rFonts w:ascii="Times New Roman" w:hAnsi="Times New Roman"/>
        </w:rPr>
        <w:t>rs</w:t>
      </w:r>
      <w:r>
        <w:rPr>
          <w:rFonts w:ascii="Times New Roman" w:hAnsi="Times New Roman"/>
          <w:lang w:val="ru-RU"/>
        </w:rPr>
        <w:t>/</w:t>
      </w:r>
      <w:r>
        <w:rPr>
          <w:rFonts w:ascii="Times New Roman" w:hAnsi="Times New Roman"/>
        </w:rPr>
        <w:t>sr</w:t>
      </w:r>
      <w:r>
        <w:rPr>
          <w:rFonts w:ascii="Times New Roman" w:hAnsi="Times New Roman"/>
          <w:lang w:val="ru-RU"/>
        </w:rPr>
        <w:t>/</w:t>
      </w:r>
      <w:r>
        <w:rPr>
          <w:rFonts w:ascii="Times New Roman" w:hAnsi="Times New Roman"/>
        </w:rPr>
        <w:t>akademski</w:t>
      </w:r>
      <w:r>
        <w:rPr>
          <w:rFonts w:ascii="Times New Roman" w:hAnsi="Times New Roman"/>
          <w:lang w:val="ru-RU"/>
        </w:rPr>
        <w:t>-</w:t>
      </w:r>
      <w:r>
        <w:rPr>
          <w:rFonts w:ascii="Times New Roman" w:hAnsi="Times New Roman"/>
        </w:rPr>
        <w:t>kutak</w:t>
      </w:r>
      <w:r>
        <w:rPr>
          <w:rFonts w:ascii="Times New Roman" w:hAnsi="Times New Roman"/>
          <w:lang w:val="ru-RU"/>
        </w:rPr>
        <w:t>/</w:t>
      </w:r>
      <w:r>
        <w:rPr>
          <w:rFonts w:ascii="Times New Roman" w:hAnsi="Times New Roman"/>
        </w:rPr>
        <w:t>publikacije</w:t>
      </w:r>
      <w:r>
        <w:rPr>
          <w:rFonts w:ascii="Times New Roman" w:hAnsi="Times New Roman"/>
          <w:lang w:val="ru-RU"/>
        </w:rPr>
        <w:t>/</w:t>
      </w:r>
      <w:r>
        <w:rPr>
          <w:rFonts w:ascii="Times New Roman" w:hAnsi="Times New Roman"/>
        </w:rPr>
        <w:t>prirucnik</w:t>
      </w:r>
      <w:r>
        <w:rPr>
          <w:rFonts w:ascii="Times New Roman" w:hAnsi="Times New Roman"/>
          <w:lang w:val="ru-RU"/>
        </w:rPr>
        <w:t>-</w:t>
      </w:r>
      <w:r>
        <w:rPr>
          <w:rFonts w:ascii="Times New Roman" w:hAnsi="Times New Roman"/>
        </w:rPr>
        <w:t>za</w:t>
      </w:r>
      <w:r>
        <w:rPr>
          <w:rFonts w:ascii="Times New Roman" w:hAnsi="Times New Roman"/>
          <w:lang w:val="ru-RU"/>
        </w:rPr>
        <w:t>-</w:t>
      </w:r>
      <w:r>
        <w:rPr>
          <w:rFonts w:ascii="Times New Roman" w:hAnsi="Times New Roman"/>
        </w:rPr>
        <w:t>upotrebu</w:t>
      </w:r>
      <w:r>
        <w:rPr>
          <w:rFonts w:ascii="Times New Roman" w:hAnsi="Times New Roman"/>
          <w:lang w:val="ru-RU"/>
        </w:rPr>
        <w:t>-</w:t>
      </w:r>
      <w:r>
        <w:rPr>
          <w:rFonts w:ascii="Times New Roman" w:hAnsi="Times New Roman"/>
        </w:rPr>
        <w:t>rodno</w:t>
      </w:r>
      <w:r>
        <w:rPr>
          <w:rFonts w:ascii="Times New Roman" w:hAnsi="Times New Roman"/>
          <w:lang w:val="ru-RU"/>
        </w:rPr>
        <w:t>-</w:t>
      </w:r>
      <w:r>
        <w:rPr>
          <w:rFonts w:ascii="Times New Roman" w:hAnsi="Times New Roman"/>
        </w:rPr>
        <w:t>osetlivog</w:t>
      </w:r>
      <w:r>
        <w:rPr>
          <w:rFonts w:ascii="Times New Roman" w:hAnsi="Times New Roman"/>
          <w:lang w:val="ru-RU"/>
        </w:rPr>
        <w:t>-</w:t>
      </w:r>
      <w:r>
        <w:rPr>
          <w:rFonts w:ascii="Times New Roman" w:hAnsi="Times New Roman"/>
        </w:rPr>
        <w:t>jezika</w:t>
      </w:r>
      <w:r>
        <w:rPr>
          <w:rFonts w:ascii="Times New Roman" w:hAnsi="Times New Roman"/>
          <w:lang w:val="ru-RU"/>
        </w:rPr>
        <w:t>&gt; 1. 7. 2021; &lt;chrome-extension://efaidnbmnnnibpcajpcglclefindmkaj/https://mto.gov.rs/extfile/sr/1899/Priruc%CC%8Cnik%20za%20upotrebu%20rodno%20osetljivog%20jezika_latinica_0.pdf &gt; 16. 6. 2023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4D30"/>
    <w:multiLevelType w:val="hybridMultilevel"/>
    <w:tmpl w:val="F0685496"/>
    <w:lvl w:ilvl="0" w:tplc="A8C6671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5B3FCB"/>
    <w:multiLevelType w:val="hybridMultilevel"/>
    <w:tmpl w:val="18EA38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characterSpacingControl w:val="doNotCompress"/>
  <w:footnotePr>
    <w:footnote w:id="-1"/>
    <w:footnote w:id="0"/>
  </w:footnotePr>
  <w:endnotePr>
    <w:endnote w:id="-1"/>
    <w:endnote w:id="0"/>
  </w:endnotePr>
  <w:compat/>
  <w:rsids>
    <w:rsidRoot w:val="00147955"/>
    <w:rsid w:val="00026BF3"/>
    <w:rsid w:val="000B2C28"/>
    <w:rsid w:val="0014695C"/>
    <w:rsid w:val="00147955"/>
    <w:rsid w:val="004061B0"/>
    <w:rsid w:val="00423582"/>
    <w:rsid w:val="00481A72"/>
    <w:rsid w:val="004C25D8"/>
    <w:rsid w:val="00696085"/>
    <w:rsid w:val="006E6676"/>
    <w:rsid w:val="006E73D7"/>
    <w:rsid w:val="009D6927"/>
    <w:rsid w:val="00A95D13"/>
    <w:rsid w:val="00D471E5"/>
    <w:rsid w:val="00F9073E"/>
    <w:rsid w:val="00F97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aliases w:val="5_G Char"/>
    <w:basedOn w:val="DefaultParagraphFont"/>
    <w:link w:val="FootnoteText"/>
    <w:uiPriority w:val="99"/>
    <w:semiHidden/>
    <w:locked/>
    <w:rsid w:val="00147955"/>
    <w:rPr>
      <w:rFonts w:ascii="Calibri" w:eastAsia="Calibri" w:hAnsi="Calibri" w:cs="Times New Roman"/>
      <w:sz w:val="20"/>
      <w:szCs w:val="20"/>
      <w:lang w:val="en-GB"/>
    </w:rPr>
  </w:style>
  <w:style w:type="paragraph" w:styleId="FootnoteText">
    <w:name w:val="footnote text"/>
    <w:aliases w:val="5_G"/>
    <w:basedOn w:val="Normal"/>
    <w:link w:val="FootnoteTextChar"/>
    <w:uiPriority w:val="99"/>
    <w:semiHidden/>
    <w:unhideWhenUsed/>
    <w:rsid w:val="00147955"/>
    <w:pPr>
      <w:spacing w:after="0" w:line="240" w:lineRule="auto"/>
    </w:pPr>
    <w:rPr>
      <w:rFonts w:ascii="Calibri" w:eastAsia="Calibri" w:hAnsi="Calibri" w:cs="Times New Roman"/>
      <w:sz w:val="20"/>
      <w:szCs w:val="20"/>
      <w:lang w:val="en-GB"/>
    </w:rPr>
  </w:style>
  <w:style w:type="character" w:customStyle="1" w:styleId="FootnoteTextChar1">
    <w:name w:val="Footnote Text Char1"/>
    <w:basedOn w:val="DefaultParagraphFont"/>
    <w:link w:val="FootnoteText"/>
    <w:uiPriority w:val="99"/>
    <w:semiHidden/>
    <w:rsid w:val="00147955"/>
    <w:rPr>
      <w:rFonts w:eastAsiaTheme="minorEastAsia"/>
      <w:sz w:val="20"/>
      <w:szCs w:val="20"/>
    </w:rPr>
  </w:style>
  <w:style w:type="paragraph" w:styleId="ListParagraph">
    <w:name w:val="List Paragraph"/>
    <w:basedOn w:val="Normal"/>
    <w:uiPriority w:val="34"/>
    <w:qFormat/>
    <w:rsid w:val="00147955"/>
    <w:pPr>
      <w:ind w:left="720"/>
      <w:contextualSpacing/>
    </w:pPr>
  </w:style>
  <w:style w:type="character" w:styleId="FootnoteReference">
    <w:name w:val="footnote reference"/>
    <w:basedOn w:val="DefaultParagraphFont"/>
    <w:uiPriority w:val="99"/>
    <w:semiHidden/>
    <w:unhideWhenUsed/>
    <w:rsid w:val="00147955"/>
    <w:rPr>
      <w:vertAlign w:val="superscript"/>
    </w:rPr>
  </w:style>
</w:styles>
</file>

<file path=word/webSettings.xml><?xml version="1.0" encoding="utf-8"?>
<w:webSettings xmlns:r="http://schemas.openxmlformats.org/officeDocument/2006/relationships" xmlns:w="http://schemas.openxmlformats.org/wordprocessingml/2006/main">
  <w:divs>
    <w:div w:id="14550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AE61E-804B-4CB7-B60C-39871D7D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1173</Words>
  <Characters>6689</Characters>
  <Application>Microsoft Office Word</Application>
  <DocSecurity>0</DocSecurity>
  <Lines>55</Lines>
  <Paragraphs>15</Paragraphs>
  <ScaleCrop>false</ScaleCrop>
  <Company>Hewlett-Packard Company</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dcterms:created xsi:type="dcterms:W3CDTF">2023-06-18T08:25:00Z</dcterms:created>
  <dcterms:modified xsi:type="dcterms:W3CDTF">2023-06-29T19:20:00Z</dcterms:modified>
</cp:coreProperties>
</file>